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1A" w:rsidRDefault="0047641A" w:rsidP="00D4574E">
      <w:pPr>
        <w:tabs>
          <w:tab w:val="left" w:pos="7797"/>
        </w:tabs>
        <w:rPr>
          <w:sz w:val="28"/>
        </w:rPr>
      </w:pPr>
    </w:p>
    <w:p w:rsidR="00C12E73" w:rsidRPr="00C12E73" w:rsidRDefault="00187DFB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C160C9" w:rsidRDefault="00C160C9" w:rsidP="00593761">
                    <w:pPr>
                      <w:rPr>
                        <w:sz w:val="28"/>
                      </w:rPr>
                    </w:pPr>
                  </w:p>
                  <w:p w:rsidR="00C160C9" w:rsidRPr="00F0133E" w:rsidRDefault="00C160C9" w:rsidP="00593761">
                    <w:pPr>
                      <w:rPr>
                        <w:sz w:val="28"/>
                      </w:rPr>
                    </w:pPr>
                  </w:p>
                  <w:p w:rsidR="00C160C9" w:rsidRPr="00F0133E" w:rsidRDefault="00C160C9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:rsidR="00C160C9" w:rsidRPr="00F0133E" w:rsidRDefault="00C160C9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:rsidR="00C160C9" w:rsidRPr="00F0133E" w:rsidRDefault="00C160C9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:rsidR="00C160C9" w:rsidRPr="00F0133E" w:rsidRDefault="00C160C9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:rsidR="00C160C9" w:rsidRPr="00F0133E" w:rsidRDefault="00C160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:rsidR="00C160C9" w:rsidRPr="00F0133E" w:rsidRDefault="00C160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:rsidR="00C160C9" w:rsidRPr="00F0133E" w:rsidRDefault="00C160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:rsidR="00C160C9" w:rsidRPr="00F0133E" w:rsidRDefault="00C160C9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:rsidR="00C160C9" w:rsidRDefault="00C160C9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:rsidR="00C160C9" w:rsidRPr="003860ED" w:rsidRDefault="00C160C9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:rsidR="00C160C9" w:rsidRDefault="00C160C9" w:rsidP="00593761">
                    <w:pPr>
                      <w:jc w:val="center"/>
                    </w:pPr>
                  </w:p>
                  <w:p w:rsidR="00C160C9" w:rsidRDefault="00C160C9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60C9" w:rsidRDefault="00C160C9" w:rsidP="00593761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:rsidR="00C160C9" w:rsidRPr="0068791B" w:rsidRDefault="00C160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:rsidR="00C160C9" w:rsidRPr="0068791B" w:rsidRDefault="00C160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60C9" w:rsidRPr="0068791B" w:rsidRDefault="00C160C9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160C9" w:rsidRPr="0068791B" w:rsidRDefault="00C160C9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:rsidR="00C160C9" w:rsidRPr="0068791B" w:rsidRDefault="00C160C9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:rsidR="00C160C9" w:rsidRDefault="00C160C9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:rsidR="00C160C9" w:rsidRDefault="00C160C9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  <w:rPr>
                        <w:sz w:val="28"/>
                      </w:rPr>
                    </w:pPr>
                  </w:p>
                  <w:p w:rsidR="00C160C9" w:rsidRDefault="00C160C9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>446840, Самарская область, Челно-Вершинский</w:t>
      </w:r>
      <w:r w:rsidR="004F6A44">
        <w:rPr>
          <w:rFonts w:ascii="Times New Roman" w:hAnsi="Times New Roman"/>
          <w:sz w:val="24"/>
          <w:szCs w:val="24"/>
        </w:rPr>
        <w:t xml:space="preserve"> </w:t>
      </w:r>
      <w:r w:rsidRPr="00A731CC">
        <w:rPr>
          <w:rFonts w:ascii="Times New Roman" w:hAnsi="Times New Roman"/>
          <w:sz w:val="24"/>
          <w:szCs w:val="24"/>
        </w:rPr>
        <w:t>район,с. Челно-Вершины, ул.Почтовая ,3,</w:t>
      </w:r>
    </w:p>
    <w:p w:rsidR="000D1218" w:rsidRPr="0019705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. 2-12-53,  </w:t>
      </w:r>
      <w:r w:rsidRPr="00A731CC">
        <w:rPr>
          <w:rFonts w:ascii="Times New Roman" w:hAnsi="Times New Roman"/>
          <w:sz w:val="24"/>
          <w:szCs w:val="24"/>
          <w:lang w:val="en-US"/>
        </w:rPr>
        <w:t>e</w:t>
      </w:r>
      <w:r w:rsidRPr="0019705F">
        <w:rPr>
          <w:rFonts w:ascii="Times New Roman" w:hAnsi="Times New Roman"/>
          <w:sz w:val="24"/>
          <w:szCs w:val="24"/>
          <w:lang w:val="en-US"/>
        </w:rPr>
        <w:t>-</w:t>
      </w:r>
      <w:r w:rsidRPr="00A731CC">
        <w:rPr>
          <w:rFonts w:ascii="Times New Roman" w:hAnsi="Times New Roman"/>
          <w:sz w:val="24"/>
          <w:szCs w:val="24"/>
          <w:lang w:val="en-US"/>
        </w:rPr>
        <w:t>mail</w:t>
      </w:r>
      <w:r w:rsidRPr="0019705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19705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E353C" w:rsidRPr="0019705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палаты 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экспертизы  проекта  решения «О бюджете сельского поселения </w:t>
      </w:r>
      <w:r w:rsidR="00F049F5">
        <w:rPr>
          <w:rFonts w:ascii="Times New Roman" w:hAnsi="Times New Roman"/>
          <w:b/>
          <w:sz w:val="24"/>
          <w:szCs w:val="24"/>
        </w:rPr>
        <w:t>Токмакла</w:t>
      </w:r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области  на </w:t>
      </w:r>
      <w:r w:rsidR="009E69EB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b/>
          <w:sz w:val="24"/>
          <w:szCs w:val="24"/>
        </w:rPr>
        <w:t>202</w:t>
      </w:r>
      <w:r w:rsidR="009E69EB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 xml:space="preserve"> и </w:t>
      </w:r>
      <w:r w:rsidR="009E69EB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122D92">
        <w:rPr>
          <w:rFonts w:ascii="Times New Roman" w:hAnsi="Times New Roman"/>
          <w:b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303C5E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8D11ED">
        <w:rPr>
          <w:rFonts w:ascii="Times New Roman" w:hAnsi="Times New Roman"/>
          <w:b/>
          <w:color w:val="000000"/>
          <w:sz w:val="24"/>
          <w:szCs w:val="24"/>
        </w:rPr>
        <w:t>28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8D11ED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9E69EB">
        <w:rPr>
          <w:rFonts w:ascii="Times New Roman" w:hAnsi="Times New Roman"/>
          <w:b/>
          <w:color w:val="000000"/>
          <w:sz w:val="24"/>
          <w:szCs w:val="24"/>
        </w:rPr>
        <w:t>2019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 года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F049F5">
        <w:rPr>
          <w:rFonts w:ascii="Times New Roman" w:hAnsi="Times New Roman"/>
          <w:sz w:val="24"/>
          <w:szCs w:val="24"/>
          <w:lang w:eastAsia="ru-RU"/>
        </w:rPr>
        <w:t>115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E784F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.12.201</w:t>
      </w:r>
      <w:r w:rsidR="0061037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г., проведена экспертиза проекта решения Собрания представителей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14.11.</w:t>
      </w:r>
      <w:r w:rsidR="009E69EB">
        <w:rPr>
          <w:rFonts w:ascii="Times New Roman" w:hAnsi="Times New Roman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соответствуют  ст.184.2 БК РФ.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Представить в Собрание представителей сельского поселения  заключение о возможности (невозможности) принятия внесенного проекта решения о бюджете</w:t>
      </w:r>
      <w:r w:rsidR="00122D92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анализ  плановых показателей доходов бюджета сельского поселения в проекте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 ожидаемыми показателями за </w:t>
      </w:r>
      <w:r w:rsidR="009E69E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и  законности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8.Оценка непротиворечивости содержания отдельных фрагментов текста проекта решения о бюджете а также приложений к нему,  табличной  части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документы составляющие основу формирования местного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4050" w:rsidRPr="00122D92" w:rsidRDefault="00464050" w:rsidP="00122D9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22D92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соответствия структуры проекта решения о бюджете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требованиям бюджетного законодательства Российской Федерации.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со статьей 169 (п.2., ч.4) Бюджетного Кодекса Российской Федерации, проект  бюджета сельского поселения составлен на очередной 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финансовый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годов.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 соответствии с требованиями статьи 184.1 Бюджетного кодекса РФ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проекте решения «О бюджете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303C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содержатся основные характеристики бюджета: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доходов</w:t>
      </w:r>
      <w:r w:rsidRPr="00464050">
        <w:rPr>
          <w:rFonts w:ascii="Times New Roman" w:hAnsi="Times New Roman"/>
          <w:sz w:val="24"/>
          <w:szCs w:val="24"/>
        </w:rPr>
        <w:t xml:space="preserve"> бюджета 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1037A">
        <w:rPr>
          <w:rFonts w:ascii="Times New Roman" w:hAnsi="Times New Roman"/>
          <w:sz w:val="24"/>
          <w:szCs w:val="24"/>
        </w:rPr>
        <w:t>2 527.7</w:t>
      </w:r>
      <w:r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61037A">
        <w:rPr>
          <w:rFonts w:ascii="Times New Roman" w:hAnsi="Times New Roman"/>
          <w:sz w:val="24"/>
          <w:szCs w:val="24"/>
        </w:rPr>
        <w:t> 895.8</w:t>
      </w:r>
      <w:r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– </w:t>
      </w:r>
      <w:r w:rsidR="00803776">
        <w:rPr>
          <w:rFonts w:ascii="Times New Roman" w:hAnsi="Times New Roman"/>
          <w:sz w:val="24"/>
          <w:szCs w:val="24"/>
        </w:rPr>
        <w:t>1</w:t>
      </w:r>
      <w:r w:rsidR="0061037A">
        <w:rPr>
          <w:rFonts w:ascii="Times New Roman" w:hAnsi="Times New Roman"/>
          <w:sz w:val="24"/>
          <w:szCs w:val="24"/>
        </w:rPr>
        <w:t> 938.8</w:t>
      </w:r>
      <w:r w:rsidR="008037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61037A" w:rsidRPr="00464050" w:rsidRDefault="00464050" w:rsidP="006103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z w:val="24"/>
          <w:szCs w:val="24"/>
        </w:rPr>
        <w:t>общий объем расходов</w:t>
      </w:r>
      <w:r w:rsidR="00122D92">
        <w:rPr>
          <w:rFonts w:ascii="Times New Roman" w:hAnsi="Times New Roman"/>
          <w:sz w:val="24"/>
          <w:szCs w:val="24"/>
        </w:rPr>
        <w:t xml:space="preserve"> </w:t>
      </w:r>
      <w:r w:rsidR="00803776" w:rsidRPr="00464050">
        <w:rPr>
          <w:rFonts w:ascii="Times New Roman" w:hAnsi="Times New Roman"/>
          <w:sz w:val="24"/>
          <w:szCs w:val="24"/>
        </w:rPr>
        <w:t xml:space="preserve">  </w:t>
      </w:r>
      <w:r w:rsidR="00122D92" w:rsidRPr="00464050">
        <w:rPr>
          <w:rFonts w:ascii="Times New Roman" w:hAnsi="Times New Roman"/>
          <w:sz w:val="24"/>
          <w:szCs w:val="24"/>
        </w:rPr>
        <w:t xml:space="preserve">бюджета  на </w:t>
      </w:r>
      <w:r w:rsidR="009E69EB">
        <w:rPr>
          <w:rFonts w:ascii="Times New Roman" w:hAnsi="Times New Roman"/>
          <w:sz w:val="24"/>
          <w:szCs w:val="24"/>
        </w:rPr>
        <w:t>2020</w:t>
      </w:r>
      <w:r w:rsidR="00AE784F" w:rsidRPr="00464050">
        <w:rPr>
          <w:rFonts w:ascii="Times New Roman" w:hAnsi="Times New Roman"/>
          <w:sz w:val="24"/>
          <w:szCs w:val="24"/>
        </w:rPr>
        <w:t xml:space="preserve"> год определен   в сумме  </w:t>
      </w:r>
      <w:r w:rsidR="0061037A">
        <w:rPr>
          <w:rFonts w:ascii="Times New Roman" w:hAnsi="Times New Roman"/>
          <w:sz w:val="24"/>
          <w:szCs w:val="24"/>
        </w:rPr>
        <w:t>2 527.7</w:t>
      </w:r>
      <w:r w:rsidR="0061037A" w:rsidRPr="00464050">
        <w:rPr>
          <w:rFonts w:ascii="Times New Roman" w:hAnsi="Times New Roman"/>
          <w:sz w:val="24"/>
          <w:szCs w:val="24"/>
        </w:rPr>
        <w:t xml:space="preserve"> тыс.руб.,  на </w:t>
      </w:r>
      <w:r w:rsidR="0061037A">
        <w:rPr>
          <w:rFonts w:ascii="Times New Roman" w:hAnsi="Times New Roman"/>
          <w:sz w:val="24"/>
          <w:szCs w:val="24"/>
        </w:rPr>
        <w:t>2021</w:t>
      </w:r>
      <w:r w:rsidR="0061037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1037A">
        <w:rPr>
          <w:rFonts w:ascii="Times New Roman" w:hAnsi="Times New Roman"/>
          <w:sz w:val="24"/>
          <w:szCs w:val="24"/>
        </w:rPr>
        <w:t>1 895.8</w:t>
      </w:r>
      <w:r w:rsidR="0061037A" w:rsidRPr="00464050">
        <w:rPr>
          <w:rFonts w:ascii="Times New Roman" w:hAnsi="Times New Roman"/>
          <w:sz w:val="24"/>
          <w:szCs w:val="24"/>
        </w:rPr>
        <w:t xml:space="preserve"> тыс.руб., на </w:t>
      </w:r>
      <w:r w:rsidR="0061037A">
        <w:rPr>
          <w:rFonts w:ascii="Times New Roman" w:hAnsi="Times New Roman"/>
          <w:sz w:val="24"/>
          <w:szCs w:val="24"/>
        </w:rPr>
        <w:t>2022</w:t>
      </w:r>
      <w:r w:rsidR="0061037A" w:rsidRPr="00464050">
        <w:rPr>
          <w:rFonts w:ascii="Times New Roman" w:hAnsi="Times New Roman"/>
          <w:sz w:val="24"/>
          <w:szCs w:val="24"/>
        </w:rPr>
        <w:t xml:space="preserve"> год – </w:t>
      </w:r>
      <w:r w:rsidR="0061037A">
        <w:rPr>
          <w:rFonts w:ascii="Times New Roman" w:hAnsi="Times New Roman"/>
          <w:sz w:val="24"/>
          <w:szCs w:val="24"/>
        </w:rPr>
        <w:t xml:space="preserve">1 938.8 </w:t>
      </w:r>
      <w:r w:rsidR="0061037A" w:rsidRPr="00464050">
        <w:rPr>
          <w:rFonts w:ascii="Times New Roman" w:hAnsi="Times New Roman"/>
          <w:sz w:val="24"/>
          <w:szCs w:val="24"/>
        </w:rPr>
        <w:t xml:space="preserve"> тыс.руб.;</w:t>
      </w:r>
    </w:p>
    <w:p w:rsidR="00464050" w:rsidRPr="00AE784F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-</w:t>
      </w:r>
      <w:r w:rsidRPr="00464050">
        <w:rPr>
          <w:rFonts w:ascii="Times New Roman" w:hAnsi="Times New Roman"/>
          <w:b/>
          <w:sz w:val="24"/>
          <w:szCs w:val="24"/>
        </w:rPr>
        <w:t>дефицит бюджета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-   бюджет сельского поселения на очередной финансовый </w:t>
      </w:r>
      <w:r w:rsidR="009E69EB">
        <w:rPr>
          <w:rFonts w:ascii="Times New Roman" w:hAnsi="Times New Roman"/>
          <w:b/>
          <w:sz w:val="24"/>
          <w:szCs w:val="24"/>
          <w:lang w:eastAsia="ru-RU"/>
        </w:rPr>
        <w:t>2020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</w:t>
      </w:r>
      <w:r w:rsidR="00C65051" w:rsidRPr="00AE784F">
        <w:rPr>
          <w:rFonts w:ascii="Times New Roman" w:hAnsi="Times New Roman"/>
          <w:b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b/>
          <w:sz w:val="24"/>
          <w:szCs w:val="24"/>
          <w:lang w:eastAsia="ru-RU"/>
        </w:rPr>
        <w:t>2022</w:t>
      </w:r>
      <w:r w:rsidRPr="00AE784F">
        <w:rPr>
          <w:rFonts w:ascii="Times New Roman" w:hAnsi="Times New Roman"/>
          <w:b/>
          <w:sz w:val="24"/>
          <w:szCs w:val="24"/>
          <w:lang w:eastAsia="ru-RU"/>
        </w:rPr>
        <w:t xml:space="preserve"> годы составлен бездефицитным.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общий объем условно утверждаемых   расходов на </w:t>
      </w:r>
      <w:r w:rsidR="009E69EB">
        <w:rPr>
          <w:rFonts w:ascii="Times New Roman" w:hAnsi="Times New Roman"/>
          <w:b/>
          <w:spacing w:val="-5"/>
          <w:sz w:val="24"/>
          <w:szCs w:val="24"/>
        </w:rPr>
        <w:t>2021</w:t>
      </w:r>
      <w:r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г</w:t>
      </w:r>
      <w:r>
        <w:rPr>
          <w:rFonts w:ascii="Times New Roman" w:hAnsi="Times New Roman"/>
          <w:b/>
          <w:spacing w:val="-5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1037A">
        <w:rPr>
          <w:rFonts w:ascii="Times New Roman" w:hAnsi="Times New Roman"/>
          <w:spacing w:val="-1"/>
          <w:sz w:val="24"/>
          <w:szCs w:val="24"/>
        </w:rPr>
        <w:t>47.4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руб., на </w:t>
      </w:r>
      <w:r w:rsidR="009E69EB">
        <w:rPr>
          <w:rFonts w:ascii="Times New Roman" w:hAnsi="Times New Roman"/>
          <w:spacing w:val="-1"/>
          <w:sz w:val="24"/>
          <w:szCs w:val="24"/>
        </w:rPr>
        <w:t>2022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г</w:t>
      </w:r>
      <w:r>
        <w:rPr>
          <w:rFonts w:ascii="Times New Roman" w:hAnsi="Times New Roman"/>
          <w:spacing w:val="-1"/>
          <w:sz w:val="24"/>
          <w:szCs w:val="24"/>
        </w:rPr>
        <w:t>од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– </w:t>
      </w:r>
      <w:r w:rsidR="0061037A">
        <w:rPr>
          <w:rFonts w:ascii="Times New Roman" w:hAnsi="Times New Roman"/>
          <w:spacing w:val="-1"/>
          <w:sz w:val="24"/>
          <w:szCs w:val="24"/>
        </w:rPr>
        <w:t>96.9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(ст.2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9D07BA">
        <w:rPr>
          <w:rFonts w:ascii="Times New Roman" w:hAnsi="Times New Roman"/>
          <w:b/>
          <w:sz w:val="24"/>
          <w:szCs w:val="24"/>
        </w:rPr>
        <w:t>объем бюджетных ассигнований, направляемые на исполнение публичных нормативных обязательств</w:t>
      </w:r>
      <w:r w:rsidRPr="00464050">
        <w:rPr>
          <w:rFonts w:ascii="Times New Roman" w:hAnsi="Times New Roman"/>
          <w:sz w:val="24"/>
          <w:szCs w:val="24"/>
        </w:rPr>
        <w:t xml:space="preserve"> в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утверждены  в размере   0 тыс. руб.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ст.3 текстовой части проекта бюджета)</w:t>
      </w:r>
      <w:r>
        <w:rPr>
          <w:rFonts w:ascii="Times New Roman" w:hAnsi="Times New Roman"/>
          <w:sz w:val="24"/>
          <w:szCs w:val="24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            </w:t>
      </w:r>
      <w:r w:rsidRPr="00D870C4">
        <w:rPr>
          <w:rFonts w:ascii="Times New Roman" w:hAnsi="Times New Roman"/>
          <w:spacing w:val="-4"/>
          <w:sz w:val="24"/>
          <w:szCs w:val="24"/>
        </w:rPr>
        <w:t>-</w:t>
      </w:r>
      <w:r w:rsidRPr="00D870C4">
        <w:rPr>
          <w:rFonts w:ascii="Times New Roman" w:hAnsi="Times New Roman"/>
          <w:b/>
          <w:spacing w:val="-4"/>
          <w:sz w:val="24"/>
          <w:szCs w:val="24"/>
        </w:rPr>
        <w:t>объем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 межбюджетных трансфертов, получаемых из областного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 бюджет</w:t>
      </w:r>
      <w:r>
        <w:rPr>
          <w:rFonts w:ascii="Times New Roman" w:hAnsi="Times New Roman"/>
          <w:b/>
          <w:spacing w:val="-2"/>
          <w:sz w:val="24"/>
          <w:szCs w:val="24"/>
        </w:rPr>
        <w:t>а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, утвержден на </w:t>
      </w:r>
      <w:r w:rsidR="009E69EB">
        <w:rPr>
          <w:rFonts w:ascii="Times New Roman" w:hAnsi="Times New Roman"/>
          <w:spacing w:val="-2"/>
          <w:sz w:val="24"/>
          <w:szCs w:val="24"/>
        </w:rPr>
        <w:t>2020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год 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61037A">
        <w:rPr>
          <w:rFonts w:ascii="Times New Roman" w:hAnsi="Times New Roman"/>
          <w:spacing w:val="3"/>
          <w:sz w:val="24"/>
          <w:szCs w:val="24"/>
        </w:rPr>
        <w:t>0</w:t>
      </w:r>
      <w:r>
        <w:rPr>
          <w:rFonts w:ascii="Times New Roman" w:hAnsi="Times New Roman"/>
          <w:spacing w:val="3"/>
          <w:sz w:val="24"/>
          <w:szCs w:val="24"/>
        </w:rPr>
        <w:t>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</w:t>
      </w:r>
      <w:r w:rsidR="00C65051">
        <w:rPr>
          <w:rFonts w:ascii="Times New Roman" w:hAnsi="Times New Roman"/>
          <w:spacing w:val="3"/>
          <w:sz w:val="24"/>
          <w:szCs w:val="24"/>
        </w:rPr>
        <w:t>202</w:t>
      </w:r>
      <w:r w:rsidR="009E69EB">
        <w:rPr>
          <w:rFonts w:ascii="Times New Roman" w:hAnsi="Times New Roman"/>
          <w:spacing w:val="3"/>
          <w:sz w:val="24"/>
          <w:szCs w:val="24"/>
        </w:rPr>
        <w:t>1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и </w:t>
      </w:r>
      <w:r w:rsidR="009E69EB">
        <w:rPr>
          <w:rFonts w:ascii="Times New Roman" w:hAnsi="Times New Roman"/>
          <w:spacing w:val="3"/>
          <w:sz w:val="24"/>
          <w:szCs w:val="24"/>
        </w:rPr>
        <w:t>2022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годы- по </w:t>
      </w:r>
      <w:r>
        <w:rPr>
          <w:rFonts w:ascii="Times New Roman" w:hAnsi="Times New Roman"/>
          <w:spacing w:val="3"/>
          <w:sz w:val="24"/>
          <w:szCs w:val="24"/>
        </w:rPr>
        <w:t>0.0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тыс. руб. на каждый планируемый год  </w:t>
      </w:r>
      <w:r w:rsidRPr="00464050">
        <w:rPr>
          <w:rFonts w:ascii="Times New Roman" w:hAnsi="Times New Roman"/>
          <w:sz w:val="24"/>
          <w:szCs w:val="24"/>
        </w:rPr>
        <w:t>(ст.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Default="00803776" w:rsidP="00803776">
      <w:pPr>
        <w:tabs>
          <w:tab w:val="left" w:pos="975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-объем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безвозмездных поступлений в доход бюджета сельского поселения </w:t>
      </w:r>
      <w:r w:rsidR="00AE784F">
        <w:rPr>
          <w:rFonts w:ascii="Times New Roman" w:hAnsi="Times New Roman"/>
          <w:b/>
          <w:spacing w:val="-4"/>
          <w:sz w:val="24"/>
          <w:szCs w:val="24"/>
        </w:rPr>
        <w:t>Токмакла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 xml:space="preserve">муниципального района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Челно-Вершинский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утвержден  на </w:t>
      </w:r>
      <w:r w:rsidR="009E69EB">
        <w:rPr>
          <w:rFonts w:ascii="Times New Roman" w:hAnsi="Times New Roman"/>
          <w:spacing w:val="-4"/>
          <w:sz w:val="24"/>
          <w:szCs w:val="24"/>
        </w:rPr>
        <w:t>2020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 в сумме </w:t>
      </w:r>
      <w:r w:rsidR="0061037A">
        <w:rPr>
          <w:rFonts w:ascii="Times New Roman" w:hAnsi="Times New Roman"/>
          <w:spacing w:val="-4"/>
          <w:sz w:val="24"/>
          <w:szCs w:val="24"/>
        </w:rPr>
        <w:t>836.7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тыс. руб.</w:t>
      </w:r>
      <w:r>
        <w:rPr>
          <w:rFonts w:ascii="Times New Roman" w:hAnsi="Times New Roman"/>
          <w:spacing w:val="-4"/>
          <w:sz w:val="24"/>
          <w:szCs w:val="24"/>
        </w:rPr>
        <w:t>,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на  </w:t>
      </w:r>
      <w:r w:rsidR="00C65051">
        <w:rPr>
          <w:rFonts w:ascii="Times New Roman" w:hAnsi="Times New Roman"/>
          <w:spacing w:val="-4"/>
          <w:sz w:val="24"/>
          <w:szCs w:val="24"/>
        </w:rPr>
        <w:t>202</w:t>
      </w:r>
      <w:r w:rsidR="009E69EB">
        <w:rPr>
          <w:rFonts w:ascii="Times New Roman" w:hAnsi="Times New Roman"/>
          <w:spacing w:val="-4"/>
          <w:sz w:val="24"/>
          <w:szCs w:val="24"/>
        </w:rPr>
        <w:t>1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год в сумме </w:t>
      </w:r>
      <w:r w:rsidR="0061037A">
        <w:rPr>
          <w:rFonts w:ascii="Times New Roman" w:hAnsi="Times New Roman"/>
          <w:spacing w:val="-4"/>
          <w:sz w:val="24"/>
          <w:szCs w:val="24"/>
        </w:rPr>
        <w:t>223.8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9E69EB">
        <w:rPr>
          <w:rFonts w:ascii="Times New Roman" w:hAnsi="Times New Roman"/>
          <w:spacing w:val="-4"/>
          <w:sz w:val="24"/>
          <w:szCs w:val="24"/>
        </w:rPr>
        <w:t>2022</w:t>
      </w:r>
      <w:r w:rsidR="00AD0E56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4"/>
          <w:sz w:val="24"/>
          <w:szCs w:val="24"/>
        </w:rPr>
        <w:t xml:space="preserve">223.8 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тыс. руб. ( 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8134F2">
        <w:rPr>
          <w:rFonts w:ascii="Times New Roman" w:hAnsi="Times New Roman"/>
          <w:spacing w:val="-5"/>
          <w:sz w:val="24"/>
          <w:szCs w:val="24"/>
        </w:rPr>
        <w:t>-</w:t>
      </w:r>
      <w:r w:rsidRPr="008134F2">
        <w:rPr>
          <w:rFonts w:ascii="Times New Roman" w:hAnsi="Times New Roman"/>
          <w:b/>
          <w:spacing w:val="-5"/>
          <w:sz w:val="24"/>
          <w:szCs w:val="24"/>
        </w:rPr>
        <w:t>перечень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 главных администраторов доходов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приложение № 1 к проекту  решения);  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pacing w:val="-5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перечень главных администраторов источников финансирования дефицита бюджета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(ст. </w:t>
      </w:r>
      <w:r>
        <w:rPr>
          <w:rFonts w:ascii="Times New Roman" w:hAnsi="Times New Roman"/>
          <w:spacing w:val="-5"/>
          <w:sz w:val="24"/>
          <w:szCs w:val="24"/>
        </w:rPr>
        <w:t>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 и </w:t>
      </w:r>
      <w:r w:rsidRPr="00464050">
        <w:rPr>
          <w:rFonts w:ascii="Times New Roman" w:hAnsi="Times New Roman"/>
          <w:sz w:val="24"/>
          <w:szCs w:val="24"/>
        </w:rPr>
        <w:t xml:space="preserve"> приложение № 2 к проекту решения.); 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</w:t>
      </w:r>
      <w:r w:rsidRPr="00F3406E">
        <w:rPr>
          <w:rFonts w:ascii="Times New Roman" w:hAnsi="Times New Roman"/>
          <w:b/>
          <w:sz w:val="24"/>
          <w:szCs w:val="24"/>
        </w:rPr>
        <w:t>нормативы распределения поступлений местных налогов и сборов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 w:rsidR="009E69EB">
        <w:rPr>
          <w:rFonts w:ascii="Times New Roman" w:hAnsi="Times New Roman"/>
          <w:b/>
          <w:sz w:val="24"/>
          <w:szCs w:val="24"/>
        </w:rPr>
        <w:t>2020</w:t>
      </w:r>
      <w:r>
        <w:rPr>
          <w:rFonts w:ascii="Times New Roman" w:hAnsi="Times New Roman"/>
          <w:b/>
          <w:sz w:val="24"/>
          <w:szCs w:val="24"/>
        </w:rPr>
        <w:t xml:space="preserve"> год и плановый </w:t>
      </w:r>
      <w:r w:rsidR="00C65051">
        <w:rPr>
          <w:rFonts w:ascii="Times New Roman" w:hAnsi="Times New Roman"/>
          <w:b/>
          <w:sz w:val="24"/>
          <w:szCs w:val="24"/>
        </w:rPr>
        <w:t>202</w:t>
      </w:r>
      <w:r w:rsidR="009E69E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и </w:t>
      </w:r>
      <w:r w:rsidR="009E69EB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годы: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06E">
        <w:rPr>
          <w:rFonts w:ascii="Times New Roman" w:hAnsi="Times New Roman"/>
          <w:sz w:val="24"/>
          <w:szCs w:val="24"/>
        </w:rPr>
        <w:t>Невыясненны</w:t>
      </w:r>
      <w:r>
        <w:rPr>
          <w:rFonts w:ascii="Times New Roman" w:hAnsi="Times New Roman"/>
          <w:sz w:val="24"/>
          <w:szCs w:val="24"/>
        </w:rPr>
        <w:t>е</w:t>
      </w:r>
      <w:r w:rsidRPr="00F3406E">
        <w:rPr>
          <w:rFonts w:ascii="Times New Roman" w:hAnsi="Times New Roman"/>
          <w:sz w:val="24"/>
          <w:szCs w:val="24"/>
        </w:rPr>
        <w:t xml:space="preserve"> поступления,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406E">
        <w:rPr>
          <w:rFonts w:ascii="Times New Roman" w:hAnsi="Times New Roman"/>
          <w:sz w:val="24"/>
          <w:szCs w:val="24"/>
        </w:rPr>
        <w:t>зачисляемые в бюджеты поселений</w:t>
      </w:r>
      <w:r>
        <w:rPr>
          <w:rFonts w:ascii="Times New Roman" w:hAnsi="Times New Roman"/>
          <w:sz w:val="24"/>
          <w:szCs w:val="24"/>
        </w:rPr>
        <w:t xml:space="preserve"> – 100%;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Прочие неналоговые доходы бюджетов поселений- 100% </w:t>
      </w:r>
      <w:r w:rsidRPr="0046405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п. 3 </w:t>
      </w:r>
      <w:r w:rsidRPr="00464050">
        <w:rPr>
          <w:rFonts w:ascii="Times New Roman" w:hAnsi="Times New Roman"/>
          <w:sz w:val="24"/>
          <w:szCs w:val="24"/>
        </w:rPr>
        <w:t>ст.</w:t>
      </w:r>
      <w:r w:rsidRPr="00846DAA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</w:t>
      </w:r>
      <w:r>
        <w:rPr>
          <w:rFonts w:ascii="Times New Roman" w:hAnsi="Times New Roman"/>
          <w:sz w:val="24"/>
          <w:szCs w:val="24"/>
        </w:rPr>
        <w:t>.</w:t>
      </w:r>
    </w:p>
    <w:p w:rsidR="00803776" w:rsidRDefault="00803776" w:rsidP="0080377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образование в расходной части местного бюджета резервный фонд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на </w:t>
      </w:r>
      <w:r w:rsidR="009E69EB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>0.0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9E69EB">
        <w:rPr>
          <w:rFonts w:ascii="Times New Roman" w:hAnsi="Times New Roman"/>
          <w:spacing w:val="-5"/>
          <w:sz w:val="24"/>
          <w:szCs w:val="24"/>
        </w:rPr>
        <w:t>1</w:t>
      </w:r>
      <w:r w:rsidRPr="00846DAA"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-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E69EB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.г.</w:t>
      </w:r>
      <w:r w:rsidR="00AD0E56">
        <w:rPr>
          <w:rFonts w:ascii="Times New Roman" w:hAnsi="Times New Roman"/>
          <w:spacing w:val="-5"/>
          <w:sz w:val="24"/>
          <w:szCs w:val="24"/>
        </w:rPr>
        <w:t xml:space="preserve"> 1</w:t>
      </w:r>
      <w:r>
        <w:rPr>
          <w:rFonts w:ascii="Times New Roman" w:hAnsi="Times New Roman"/>
          <w:spacing w:val="-5"/>
          <w:sz w:val="24"/>
          <w:szCs w:val="24"/>
        </w:rPr>
        <w:t>0.0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 xml:space="preserve">6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 xml:space="preserve">ведомственная структура расходов бюджета сельского поселения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на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E69EB">
        <w:rPr>
          <w:rFonts w:ascii="Times New Roman" w:hAnsi="Times New Roman"/>
          <w:spacing w:val="-6"/>
          <w:sz w:val="24"/>
          <w:szCs w:val="24"/>
        </w:rPr>
        <w:t>2020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г и </w:t>
      </w:r>
      <w:r w:rsidR="00C65051">
        <w:rPr>
          <w:rFonts w:ascii="Times New Roman" w:hAnsi="Times New Roman"/>
          <w:spacing w:val="-6"/>
          <w:sz w:val="24"/>
          <w:szCs w:val="24"/>
        </w:rPr>
        <w:t>202</w:t>
      </w:r>
      <w:r w:rsidR="009E69EB">
        <w:rPr>
          <w:rFonts w:ascii="Times New Roman" w:hAnsi="Times New Roman"/>
          <w:spacing w:val="-6"/>
          <w:sz w:val="24"/>
          <w:szCs w:val="24"/>
        </w:rPr>
        <w:t>1</w:t>
      </w: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="009E69EB">
        <w:rPr>
          <w:rFonts w:ascii="Times New Roman" w:hAnsi="Times New Roman"/>
          <w:spacing w:val="-6"/>
          <w:sz w:val="24"/>
          <w:szCs w:val="24"/>
        </w:rPr>
        <w:t>2022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6"/>
          <w:sz w:val="24"/>
          <w:szCs w:val="24"/>
        </w:rPr>
        <w:t>г. (</w:t>
      </w:r>
      <w:r w:rsidR="00AD0E56">
        <w:rPr>
          <w:rFonts w:ascii="Times New Roman" w:hAnsi="Times New Roman"/>
          <w:spacing w:val="-6"/>
          <w:sz w:val="24"/>
          <w:szCs w:val="24"/>
        </w:rPr>
        <w:t xml:space="preserve">п. 1 </w:t>
      </w:r>
      <w:r w:rsidRPr="00464050">
        <w:rPr>
          <w:rFonts w:ascii="Times New Roman" w:hAnsi="Times New Roman"/>
          <w:spacing w:val="-5"/>
          <w:sz w:val="24"/>
          <w:szCs w:val="24"/>
        </w:rPr>
        <w:t>ст.</w:t>
      </w:r>
      <w:r>
        <w:rPr>
          <w:rFonts w:ascii="Times New Roman" w:hAnsi="Times New Roman"/>
          <w:spacing w:val="-5"/>
          <w:sz w:val="24"/>
          <w:szCs w:val="24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приложени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 w:rsidRPr="00464050">
        <w:rPr>
          <w:rFonts w:ascii="Times New Roman" w:hAnsi="Times New Roman"/>
          <w:spacing w:val="-6"/>
          <w:sz w:val="24"/>
          <w:szCs w:val="24"/>
        </w:rPr>
        <w:t xml:space="preserve"> 3 к проекту  решения);</w:t>
      </w:r>
    </w:p>
    <w:p w:rsidR="00803776" w:rsidRPr="00464050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Pr="00335379">
        <w:rPr>
          <w:rFonts w:ascii="Times New Roman" w:hAnsi="Times New Roman"/>
          <w:b/>
          <w:color w:val="000000"/>
          <w:sz w:val="24"/>
          <w:szCs w:val="24"/>
          <w:lang w:eastAsia="ru-RU"/>
        </w:rPr>
        <w:t>Распределение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бюджетных ассигнований по целевым статьям(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муниципальны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м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ам и непрограммным направлениям деятельности),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группам видов расходов классификации расходов бюджета сельского поселения 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муниципального района Челно-Вешинский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>Самарской облас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3353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="00AD0E5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п.2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ст.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текстовой части проекта бюджета и приложение №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решению)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             </w:t>
      </w:r>
      <w:r w:rsidRPr="00464050">
        <w:rPr>
          <w:rFonts w:ascii="Times New Roman" w:hAnsi="Times New Roman"/>
          <w:b/>
          <w:spacing w:val="-4"/>
          <w:sz w:val="24"/>
          <w:szCs w:val="24"/>
        </w:rPr>
        <w:t>-объем межбюджетных трансфертов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из местного бюджета на выполнение переданных полномочий </w:t>
      </w:r>
      <w:r w:rsidRPr="00464050">
        <w:rPr>
          <w:rFonts w:ascii="Times New Roman" w:hAnsi="Times New Roman"/>
          <w:spacing w:val="-2"/>
          <w:sz w:val="24"/>
          <w:szCs w:val="24"/>
        </w:rPr>
        <w:t>утвержден</w:t>
      </w:r>
      <w:r>
        <w:rPr>
          <w:rFonts w:ascii="Times New Roman" w:hAnsi="Times New Roman"/>
          <w:spacing w:val="-2"/>
          <w:sz w:val="24"/>
          <w:szCs w:val="24"/>
        </w:rPr>
        <w:t xml:space="preserve"> на </w:t>
      </w:r>
      <w:r w:rsidR="009E69EB">
        <w:rPr>
          <w:rFonts w:ascii="Times New Roman" w:hAnsi="Times New Roman"/>
          <w:spacing w:val="-2"/>
          <w:sz w:val="24"/>
          <w:szCs w:val="24"/>
        </w:rPr>
        <w:t>2020</w:t>
      </w:r>
      <w:r>
        <w:rPr>
          <w:rFonts w:ascii="Times New Roman" w:hAnsi="Times New Roman"/>
          <w:spacing w:val="-2"/>
          <w:sz w:val="24"/>
          <w:szCs w:val="24"/>
        </w:rPr>
        <w:t xml:space="preserve"> год</w:t>
      </w:r>
      <w:r w:rsidRPr="00464050">
        <w:rPr>
          <w:rFonts w:ascii="Times New Roman" w:hAnsi="Times New Roman"/>
          <w:spacing w:val="3"/>
          <w:sz w:val="24"/>
          <w:szCs w:val="24"/>
        </w:rPr>
        <w:t xml:space="preserve"> в сумме  </w:t>
      </w:r>
      <w:r w:rsidR="0061037A">
        <w:rPr>
          <w:rFonts w:ascii="Times New Roman" w:hAnsi="Times New Roman"/>
          <w:spacing w:val="3"/>
          <w:sz w:val="24"/>
          <w:szCs w:val="24"/>
        </w:rPr>
        <w:t>259.4</w:t>
      </w:r>
      <w:r w:rsidRPr="00444B8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3"/>
          <w:sz w:val="24"/>
          <w:szCs w:val="24"/>
        </w:rPr>
        <w:t>тыс. руб. на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 </w:t>
      </w:r>
      <w:r w:rsidR="00C65051">
        <w:rPr>
          <w:rFonts w:ascii="Times New Roman" w:hAnsi="Times New Roman"/>
          <w:spacing w:val="-4"/>
          <w:sz w:val="24"/>
          <w:szCs w:val="24"/>
        </w:rPr>
        <w:t>202</w:t>
      </w:r>
      <w:r w:rsidR="009E69EB">
        <w:rPr>
          <w:rFonts w:ascii="Times New Roman" w:hAnsi="Times New Roman"/>
          <w:spacing w:val="-4"/>
          <w:sz w:val="24"/>
          <w:szCs w:val="24"/>
        </w:rPr>
        <w:t>1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4"/>
          <w:sz w:val="24"/>
          <w:szCs w:val="24"/>
        </w:rPr>
        <w:t>224.3</w:t>
      </w:r>
      <w:r>
        <w:rPr>
          <w:rFonts w:ascii="Times New Roman" w:hAnsi="Times New Roman"/>
          <w:spacing w:val="-4"/>
          <w:sz w:val="24"/>
          <w:szCs w:val="24"/>
        </w:rPr>
        <w:t xml:space="preserve"> тыс. руб. и на </w:t>
      </w:r>
      <w:r w:rsidR="009E69EB">
        <w:rPr>
          <w:rFonts w:ascii="Times New Roman" w:hAnsi="Times New Roman"/>
          <w:spacing w:val="-4"/>
          <w:sz w:val="24"/>
          <w:szCs w:val="24"/>
        </w:rPr>
        <w:t>2022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4"/>
          <w:sz w:val="24"/>
          <w:szCs w:val="24"/>
        </w:rPr>
        <w:t>год</w:t>
      </w:r>
      <w:r>
        <w:rPr>
          <w:rFonts w:ascii="Times New Roman" w:hAnsi="Times New Roman"/>
          <w:spacing w:val="-4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4"/>
          <w:sz w:val="24"/>
          <w:szCs w:val="24"/>
        </w:rPr>
        <w:t xml:space="preserve">224.3 </w:t>
      </w:r>
      <w:r w:rsidRPr="00464050">
        <w:rPr>
          <w:rFonts w:ascii="Times New Roman" w:hAnsi="Times New Roman"/>
          <w:spacing w:val="-4"/>
          <w:sz w:val="24"/>
          <w:szCs w:val="24"/>
        </w:rPr>
        <w:t>тыс. руб.</w:t>
      </w:r>
      <w:r w:rsidRPr="00464050">
        <w:rPr>
          <w:rFonts w:ascii="Times New Roman" w:hAnsi="Times New Roman"/>
          <w:sz w:val="24"/>
          <w:szCs w:val="24"/>
        </w:rPr>
        <w:t>(ст.</w:t>
      </w:r>
      <w:r w:rsidR="00EA494F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3252A9">
        <w:rPr>
          <w:rFonts w:ascii="Times New Roman" w:hAnsi="Times New Roman"/>
          <w:sz w:val="24"/>
          <w:szCs w:val="24"/>
        </w:rPr>
        <w:t>-</w:t>
      </w:r>
      <w:r w:rsidRPr="003252A9">
        <w:rPr>
          <w:rFonts w:ascii="Times New Roman" w:hAnsi="Times New Roman"/>
          <w:b/>
          <w:sz w:val="24"/>
          <w:szCs w:val="24"/>
        </w:rPr>
        <w:t>верхний предел муниципального  долга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установлен в сумме 0 тыс. руб. по всем годам</w:t>
      </w:r>
      <w:r w:rsidR="00AD0E56">
        <w:rPr>
          <w:rFonts w:ascii="Times New Roman" w:hAnsi="Times New Roman"/>
          <w:spacing w:val="9"/>
          <w:sz w:val="24"/>
          <w:szCs w:val="24"/>
        </w:rPr>
        <w:t>,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(стать</w:t>
      </w:r>
      <w:r w:rsidR="00EA494F">
        <w:rPr>
          <w:rFonts w:ascii="Times New Roman" w:hAnsi="Times New Roman"/>
          <w:spacing w:val="9"/>
          <w:sz w:val="24"/>
          <w:szCs w:val="24"/>
        </w:rPr>
        <w:t>я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</w:t>
      </w:r>
      <w:r w:rsidR="00EA494F">
        <w:rPr>
          <w:rFonts w:ascii="Times New Roman" w:hAnsi="Times New Roman"/>
          <w:spacing w:val="9"/>
          <w:sz w:val="24"/>
          <w:szCs w:val="24"/>
        </w:rPr>
        <w:t>9</w:t>
      </w:r>
      <w:r w:rsidRPr="003252A9">
        <w:rPr>
          <w:rFonts w:ascii="Times New Roman" w:hAnsi="Times New Roman"/>
          <w:spacing w:val="9"/>
          <w:sz w:val="24"/>
          <w:szCs w:val="24"/>
        </w:rPr>
        <w:t xml:space="preserve"> текстовой</w:t>
      </w:r>
      <w:r w:rsidRPr="00464050">
        <w:rPr>
          <w:rFonts w:ascii="Times New Roman" w:hAnsi="Times New Roman"/>
          <w:spacing w:val="9"/>
          <w:sz w:val="24"/>
          <w:szCs w:val="24"/>
        </w:rPr>
        <w:t xml:space="preserve"> части проекта бюджета). </w:t>
      </w:r>
    </w:p>
    <w:p w:rsidR="00803776" w:rsidRPr="00464050" w:rsidRDefault="00803776" w:rsidP="008037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z w:val="24"/>
          <w:szCs w:val="24"/>
        </w:rPr>
        <w:t xml:space="preserve">предельный объем муниципального  долга и </w:t>
      </w:r>
      <w:r w:rsidR="00EA494F">
        <w:rPr>
          <w:rFonts w:ascii="Times New Roman" w:hAnsi="Times New Roman"/>
          <w:b/>
          <w:sz w:val="24"/>
          <w:szCs w:val="24"/>
        </w:rPr>
        <w:t xml:space="preserve"> предельный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объем расходов на обслуживание муниципального долга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 утверждены  в сумме 0 тыс. руб. на каждый год планируемого периода (ст.</w:t>
      </w:r>
      <w:r w:rsidR="00EA494F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:rsidR="00AD0E56" w:rsidRDefault="0080377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-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</w:t>
      </w:r>
      <w:r w:rsidR="009E69EB">
        <w:rPr>
          <w:rFonts w:ascii="Times New Roman" w:hAnsi="Times New Roman"/>
          <w:b/>
          <w:spacing w:val="-2"/>
          <w:sz w:val="24"/>
          <w:szCs w:val="24"/>
        </w:rPr>
        <w:t>2020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год и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 xml:space="preserve">источники  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внутреннего </w:t>
      </w:r>
      <w:r w:rsidRPr="00464050">
        <w:rPr>
          <w:rFonts w:ascii="Times New Roman" w:hAnsi="Times New Roman"/>
          <w:b/>
          <w:spacing w:val="-2"/>
          <w:sz w:val="24"/>
          <w:szCs w:val="24"/>
        </w:rPr>
        <w:t>финансирования   дефицита   бюджета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 на плановый период </w:t>
      </w:r>
      <w:r w:rsidR="00C65051">
        <w:rPr>
          <w:rFonts w:ascii="Times New Roman" w:hAnsi="Times New Roman"/>
          <w:b/>
          <w:spacing w:val="-2"/>
          <w:sz w:val="24"/>
          <w:szCs w:val="24"/>
        </w:rPr>
        <w:t>2020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и </w:t>
      </w:r>
      <w:r w:rsidR="009E69EB">
        <w:rPr>
          <w:rFonts w:ascii="Times New Roman" w:hAnsi="Times New Roman"/>
          <w:b/>
          <w:spacing w:val="-2"/>
          <w:sz w:val="24"/>
          <w:szCs w:val="24"/>
        </w:rPr>
        <w:t>2022</w:t>
      </w:r>
      <w:r w:rsidR="00AD0E5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2"/>
          <w:sz w:val="24"/>
          <w:szCs w:val="24"/>
        </w:rPr>
        <w:t xml:space="preserve">годов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сельского поселения </w:t>
      </w:r>
      <w:r w:rsidR="00AD0E56">
        <w:rPr>
          <w:rFonts w:ascii="Times New Roman" w:hAnsi="Times New Roman"/>
          <w:spacing w:val="-5"/>
          <w:sz w:val="24"/>
          <w:szCs w:val="24"/>
        </w:rPr>
        <w:t>Токмакла</w:t>
      </w:r>
      <w:r>
        <w:rPr>
          <w:rFonts w:ascii="Times New Roman" w:hAnsi="Times New Roman"/>
          <w:spacing w:val="-5"/>
          <w:sz w:val="24"/>
          <w:szCs w:val="24"/>
        </w:rPr>
        <w:t xml:space="preserve"> муниципального района Челно-Вершинский</w:t>
      </w:r>
      <w:r w:rsidRPr="0046405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6"/>
          <w:sz w:val="24"/>
          <w:szCs w:val="24"/>
        </w:rPr>
        <w:t xml:space="preserve">учтены в общей сумме </w:t>
      </w:r>
      <w:r w:rsidRPr="00464050">
        <w:rPr>
          <w:rFonts w:ascii="Times New Roman" w:hAnsi="Times New Roman"/>
          <w:spacing w:val="-1"/>
          <w:sz w:val="24"/>
          <w:szCs w:val="24"/>
        </w:rPr>
        <w:t xml:space="preserve"> 0 тыс. руб. и распределены по видам источников в приложении 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>5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и </w:t>
      </w:r>
      <w:r>
        <w:rPr>
          <w:rFonts w:ascii="Times New Roman" w:hAnsi="Times New Roman"/>
          <w:spacing w:val="1"/>
          <w:sz w:val="24"/>
          <w:szCs w:val="24"/>
        </w:rPr>
        <w:t>6</w:t>
      </w:r>
      <w:r w:rsidRPr="00464050">
        <w:rPr>
          <w:rFonts w:ascii="Times New Roman" w:hAnsi="Times New Roman"/>
          <w:spacing w:val="1"/>
          <w:sz w:val="24"/>
          <w:szCs w:val="24"/>
        </w:rPr>
        <w:t xml:space="preserve"> к проекту решения </w:t>
      </w:r>
      <w:r w:rsidRPr="00464050">
        <w:rPr>
          <w:rFonts w:ascii="Times New Roman" w:hAnsi="Times New Roman"/>
          <w:b/>
          <w:spacing w:val="1"/>
          <w:sz w:val="24"/>
          <w:szCs w:val="24"/>
        </w:rPr>
        <w:t>(</w:t>
      </w:r>
      <w:r w:rsidRPr="00464050">
        <w:rPr>
          <w:rFonts w:ascii="Times New Roman" w:hAnsi="Times New Roman"/>
          <w:spacing w:val="1"/>
          <w:sz w:val="24"/>
          <w:szCs w:val="24"/>
        </w:rPr>
        <w:t>ст. 1</w:t>
      </w:r>
      <w:r w:rsidR="00EA494F">
        <w:rPr>
          <w:rFonts w:ascii="Times New Roman" w:hAnsi="Times New Roman"/>
          <w:spacing w:val="1"/>
          <w:sz w:val="24"/>
          <w:szCs w:val="24"/>
        </w:rPr>
        <w:t xml:space="preserve">0 </w:t>
      </w:r>
      <w:r w:rsidRPr="00464050">
        <w:rPr>
          <w:rFonts w:ascii="Times New Roman" w:hAnsi="Times New Roman"/>
          <w:sz w:val="24"/>
          <w:szCs w:val="24"/>
        </w:rPr>
        <w:t>текстовой части проекта бюджета);</w:t>
      </w:r>
    </w:p>
    <w:p w:rsidR="00AD0E56" w:rsidRPr="00AD0E56" w:rsidRDefault="00AD0E56" w:rsidP="00AD0E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64050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>общий объем бюджетных ассигнований дорожного фон</w:t>
      </w:r>
      <w:r>
        <w:rPr>
          <w:rFonts w:ascii="Times New Roman" w:hAnsi="Times New Roman"/>
          <w:b/>
          <w:spacing w:val="-5"/>
          <w:sz w:val="24"/>
          <w:szCs w:val="24"/>
        </w:rPr>
        <w:t>д</w:t>
      </w:r>
      <w:r w:rsidRPr="00464050">
        <w:rPr>
          <w:rFonts w:ascii="Times New Roman" w:hAnsi="Times New Roman"/>
          <w:b/>
          <w:spacing w:val="-5"/>
          <w:sz w:val="24"/>
          <w:szCs w:val="24"/>
        </w:rPr>
        <w:t xml:space="preserve">а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бюджета поселения утвержден на </w:t>
      </w:r>
      <w:r w:rsidR="009E69EB">
        <w:rPr>
          <w:rFonts w:ascii="Times New Roman" w:hAnsi="Times New Roman"/>
          <w:spacing w:val="-5"/>
          <w:sz w:val="24"/>
          <w:szCs w:val="24"/>
        </w:rPr>
        <w:t>2020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 в сумме- </w:t>
      </w:r>
      <w:r w:rsidR="0061037A">
        <w:rPr>
          <w:rFonts w:ascii="Times New Roman" w:hAnsi="Times New Roman"/>
          <w:spacing w:val="-5"/>
          <w:sz w:val="24"/>
          <w:szCs w:val="24"/>
        </w:rPr>
        <w:t>751.0</w:t>
      </w:r>
      <w:r w:rsidRPr="008F0DAC">
        <w:rPr>
          <w:rFonts w:ascii="Times New Roman" w:hAnsi="Times New Roman"/>
          <w:spacing w:val="-5"/>
          <w:sz w:val="24"/>
          <w:szCs w:val="24"/>
        </w:rPr>
        <w:t xml:space="preserve"> тыс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. руб.; на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9E69EB">
        <w:rPr>
          <w:rFonts w:ascii="Times New Roman" w:hAnsi="Times New Roman"/>
          <w:spacing w:val="-5"/>
          <w:sz w:val="24"/>
          <w:szCs w:val="24"/>
        </w:rPr>
        <w:t>1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5"/>
          <w:sz w:val="24"/>
          <w:szCs w:val="24"/>
        </w:rPr>
        <w:t>792.0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тыс.руб. и на </w:t>
      </w:r>
      <w:r w:rsidR="009E69EB">
        <w:rPr>
          <w:rFonts w:ascii="Times New Roman" w:hAnsi="Times New Roman"/>
          <w:spacing w:val="-5"/>
          <w:sz w:val="24"/>
          <w:szCs w:val="24"/>
        </w:rPr>
        <w:t>2022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464050">
        <w:rPr>
          <w:rFonts w:ascii="Times New Roman" w:hAnsi="Times New Roman"/>
          <w:spacing w:val="-5"/>
          <w:sz w:val="24"/>
          <w:szCs w:val="24"/>
        </w:rPr>
        <w:t>год</w:t>
      </w:r>
      <w:r w:rsidR="006E7CA3">
        <w:rPr>
          <w:rFonts w:ascii="Times New Roman" w:hAnsi="Times New Roman"/>
          <w:spacing w:val="-5"/>
          <w:sz w:val="24"/>
          <w:szCs w:val="24"/>
        </w:rPr>
        <w:t xml:space="preserve"> в сумме </w:t>
      </w:r>
      <w:r w:rsidR="0061037A">
        <w:rPr>
          <w:rFonts w:ascii="Times New Roman" w:hAnsi="Times New Roman"/>
          <w:spacing w:val="-5"/>
          <w:sz w:val="24"/>
          <w:szCs w:val="24"/>
        </w:rPr>
        <w:t xml:space="preserve">792.0 </w:t>
      </w:r>
      <w:r w:rsidRPr="00464050">
        <w:rPr>
          <w:rFonts w:ascii="Times New Roman" w:hAnsi="Times New Roman"/>
          <w:spacing w:val="-5"/>
          <w:sz w:val="24"/>
          <w:szCs w:val="24"/>
        </w:rPr>
        <w:t>тыс. руб. ежегодно</w:t>
      </w:r>
      <w:r w:rsidRPr="00464050">
        <w:rPr>
          <w:rFonts w:ascii="Times New Roman" w:hAnsi="Times New Roman"/>
          <w:spacing w:val="-4"/>
          <w:sz w:val="24"/>
          <w:szCs w:val="24"/>
        </w:rPr>
        <w:t xml:space="preserve"> (</w:t>
      </w:r>
      <w:r w:rsidRPr="00464050">
        <w:rPr>
          <w:rFonts w:ascii="Times New Roman" w:hAnsi="Times New Roman"/>
          <w:sz w:val="24"/>
          <w:szCs w:val="24"/>
        </w:rPr>
        <w:t>ст.</w:t>
      </w:r>
      <w:r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 xml:space="preserve"> текстовой части проекта бюджета);</w:t>
      </w:r>
    </w:p>
    <w:p w:rsidR="00803776" w:rsidRPr="00464050" w:rsidRDefault="00803776" w:rsidP="008037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Кроме вышеперечисленных показателей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предусмотренных Бюджетным кодексом РФ в текстовой части проекта решения о бюджете </w:t>
      </w:r>
      <w:r w:rsidRPr="00464050">
        <w:rPr>
          <w:rFonts w:ascii="Times New Roman" w:hAnsi="Times New Roman"/>
          <w:sz w:val="24"/>
          <w:szCs w:val="24"/>
        </w:rPr>
        <w:t>сельского поселения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предусмотрено следующее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803776" w:rsidRDefault="00803776" w:rsidP="00803776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64050">
        <w:rPr>
          <w:rFonts w:ascii="Times New Roman" w:hAnsi="Times New Roman"/>
          <w:spacing w:val="-6"/>
          <w:sz w:val="24"/>
          <w:szCs w:val="24"/>
        </w:rPr>
        <w:t>-</w:t>
      </w:r>
      <w:r w:rsidRPr="00464050">
        <w:rPr>
          <w:rFonts w:ascii="Times New Roman" w:hAnsi="Times New Roman"/>
          <w:b/>
          <w:spacing w:val="-6"/>
          <w:sz w:val="24"/>
          <w:szCs w:val="24"/>
        </w:rPr>
        <w:t>показатели поступления доходов в бюджет сельского поселения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годы (</w:t>
      </w:r>
      <w:r w:rsidRPr="00405EA7">
        <w:rPr>
          <w:rFonts w:ascii="Times New Roman" w:hAnsi="Times New Roman"/>
          <w:color w:val="000000" w:themeColor="text1"/>
          <w:sz w:val="24"/>
          <w:szCs w:val="24"/>
        </w:rPr>
        <w:t>приложение № 1 к пояснительной записке)</w:t>
      </w:r>
      <w:r w:rsidR="000175C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1037A" w:rsidRPr="00464050" w:rsidRDefault="000175C6" w:rsidP="0061037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2C52">
        <w:rPr>
          <w:rFonts w:ascii="Times New Roman" w:hAnsi="Times New Roman"/>
          <w:color w:val="000000" w:themeColor="text1"/>
          <w:sz w:val="24"/>
          <w:szCs w:val="24"/>
        </w:rPr>
        <w:t xml:space="preserve">В проекте бюджета </w:t>
      </w:r>
      <w:r w:rsidR="0061037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у</w:t>
      </w:r>
      <w:r w:rsidR="0061037A">
        <w:rPr>
          <w:rFonts w:ascii="Times New Roman" w:hAnsi="Times New Roman"/>
          <w:b/>
          <w:color w:val="000000"/>
          <w:sz w:val="24"/>
          <w:szCs w:val="24"/>
          <w:lang w:eastAsia="ru-RU"/>
        </w:rPr>
        <w:t>становлено, что в 2020 году и плановом периоде 2021 и -2022 годов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утверждаются..</w:t>
      </w:r>
      <w:r w:rsidR="0061037A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61037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(ст.</w:t>
      </w:r>
      <w:r w:rsidR="006103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11 </w:t>
      </w:r>
      <w:r w:rsidR="0061037A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текстовой части проекта бюджета).</w:t>
      </w:r>
    </w:p>
    <w:p w:rsidR="000175C6" w:rsidRPr="00464050" w:rsidRDefault="000175C6" w:rsidP="000175C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494F" w:rsidRDefault="00EA494F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рассчитан  исходя из ожидаемых поступлений доходов в </w:t>
      </w:r>
      <w:r w:rsidR="009E69E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Структура доходной части  бюджета сельского поселения в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и 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C65051">
        <w:rPr>
          <w:rFonts w:ascii="Times New Roman" w:hAnsi="Times New Roman"/>
          <w:spacing w:val="-5"/>
          <w:sz w:val="24"/>
          <w:szCs w:val="24"/>
        </w:rPr>
        <w:t>202</w:t>
      </w:r>
      <w:r w:rsidR="009E69EB">
        <w:rPr>
          <w:rFonts w:ascii="Times New Roman" w:hAnsi="Times New Roman"/>
          <w:spacing w:val="-5"/>
          <w:sz w:val="24"/>
          <w:szCs w:val="24"/>
        </w:rPr>
        <w:t>1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9E69EB">
        <w:rPr>
          <w:rFonts w:ascii="Times New Roman" w:hAnsi="Times New Roman"/>
          <w:spacing w:val="-5"/>
          <w:sz w:val="24"/>
          <w:szCs w:val="24"/>
        </w:rPr>
        <w:t>2022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годов приведена в таблице</w:t>
      </w:r>
      <w:r w:rsidR="000175C6">
        <w:rPr>
          <w:rFonts w:ascii="Times New Roman" w:hAnsi="Times New Roman"/>
          <w:spacing w:val="-5"/>
          <w:sz w:val="24"/>
          <w:szCs w:val="24"/>
        </w:rPr>
        <w:t>:</w:t>
      </w:r>
    </w:p>
    <w:p w:rsidR="000175C6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175C6" w:rsidRPr="00464050" w:rsidRDefault="000175C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9E69EB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2020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C65051" w:rsidP="009E69E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</w:t>
            </w:r>
            <w:r w:rsidR="009E69EB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64050" w:rsidRPr="00464050" w:rsidRDefault="009E69EB" w:rsidP="000175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2022</w:t>
            </w:r>
            <w:r w:rsidR="000175C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  <w:r w:rsidR="000175C6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вес,%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вес,%</w:t>
            </w:r>
          </w:p>
        </w:tc>
      </w:tr>
      <w:tr w:rsidR="0061037A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2527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1895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100,00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1938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</w:tr>
      <w:tr w:rsidR="0061037A" w:rsidRPr="00464050" w:rsidTr="000175C6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1584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62,67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1672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88,19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1715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46</w:t>
            </w:r>
          </w:p>
        </w:tc>
      </w:tr>
      <w:tr w:rsidR="0061037A" w:rsidRPr="00464050" w:rsidTr="000175C6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1533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1620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1663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96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97</w:t>
            </w:r>
          </w:p>
        </w:tc>
      </w:tr>
      <w:tr w:rsidR="0061037A" w:rsidRPr="00464050" w:rsidTr="000175C6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17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18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323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18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61037A" w:rsidRPr="00464050" w:rsidTr="000175C6">
        <w:trPr>
          <w:trHeight w:hRule="exact" w:val="8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47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47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46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1037A" w:rsidRPr="00464050" w:rsidTr="000175C6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ЕСХН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37A" w:rsidRPr="00464050" w:rsidTr="000175C6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1037A" w:rsidRPr="00464050" w:rsidTr="000175C6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28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28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28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61037A" w:rsidRPr="000175C6" w:rsidTr="000175C6">
        <w:tblPrEx>
          <w:tblLook w:val="04A0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37A" w:rsidRPr="00D417F0" w:rsidRDefault="0061037A" w:rsidP="00405EA7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 , из них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</w:tr>
      <w:tr w:rsidR="0061037A" w:rsidRPr="00837C4B" w:rsidTr="000175C6">
        <w:tblPrEx>
          <w:tblLook w:val="04A0"/>
        </w:tblPrEx>
        <w:trPr>
          <w:trHeight w:hRule="exact" w:val="289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1037A" w:rsidRPr="00C844FA" w:rsidRDefault="0061037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37A" w:rsidRPr="00837C4B" w:rsidTr="000175C6">
        <w:tblPrEx>
          <w:tblLook w:val="04A0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C844FA" w:rsidRDefault="0061037A" w:rsidP="00405EA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</w:tr>
      <w:tr w:rsidR="0061037A" w:rsidRPr="00464050" w:rsidTr="000175C6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943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37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223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CC54A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b/>
                <w:bCs/>
                <w:sz w:val="24"/>
                <w:szCs w:val="24"/>
              </w:rPr>
              <w:t>54</w:t>
            </w:r>
          </w:p>
        </w:tc>
      </w:tr>
      <w:tr w:rsidR="0061037A" w:rsidRPr="00464050" w:rsidTr="000175C6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836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33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223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11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223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11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61037A" w:rsidRPr="00464050" w:rsidTr="000175C6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037A" w:rsidRPr="00464050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61037A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1037A" w:rsidRPr="00464050" w:rsidTr="000175C6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37A" w:rsidRPr="00464050" w:rsidRDefault="00CC54A7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4</w:t>
            </w:r>
            <w:r w:rsidR="00CC54A7">
              <w:rPr>
                <w:rFonts w:ascii="Times New Roman" w:hAnsi="Times New Roman"/>
                <w:sz w:val="24"/>
                <w:szCs w:val="24"/>
              </w:rPr>
              <w:t>.</w:t>
            </w:r>
            <w:r w:rsidRPr="00CC54A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1037A" w:rsidRPr="00CC54A7" w:rsidRDefault="0061037A" w:rsidP="00CC54A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C54A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</w:t>
      </w:r>
      <w:r w:rsidR="00E066F2">
        <w:rPr>
          <w:rFonts w:ascii="Times New Roman" w:hAnsi="Times New Roman"/>
          <w:sz w:val="24"/>
          <w:szCs w:val="24"/>
        </w:rPr>
        <w:t xml:space="preserve">       </w:t>
      </w:r>
      <w:r w:rsidRPr="003E5C2A">
        <w:rPr>
          <w:rFonts w:ascii="Times New Roman" w:hAnsi="Times New Roman"/>
          <w:sz w:val="24"/>
          <w:szCs w:val="24"/>
        </w:rPr>
        <w:t xml:space="preserve">Общий объем </w:t>
      </w:r>
      <w:r w:rsidRPr="003E5C2A">
        <w:rPr>
          <w:rFonts w:ascii="Times New Roman" w:hAnsi="Times New Roman"/>
          <w:b/>
          <w:sz w:val="24"/>
          <w:szCs w:val="24"/>
        </w:rPr>
        <w:t>собственных доходов</w:t>
      </w:r>
      <w:r w:rsidRPr="003E5C2A">
        <w:rPr>
          <w:rFonts w:ascii="Times New Roman" w:hAnsi="Times New Roman"/>
          <w:sz w:val="24"/>
          <w:szCs w:val="24"/>
        </w:rPr>
        <w:t xml:space="preserve"> в бюджете сельского поселения  прогнозируется с темпами снижения с  планируемым</w:t>
      </w:r>
      <w:r w:rsidRPr="00C624B4">
        <w:rPr>
          <w:rFonts w:ascii="Times New Roman" w:hAnsi="Times New Roman"/>
          <w:sz w:val="24"/>
          <w:szCs w:val="24"/>
        </w:rPr>
        <w:t xml:space="preserve"> годом: к доходам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C624B4">
        <w:rPr>
          <w:rFonts w:ascii="Times New Roman" w:hAnsi="Times New Roman"/>
          <w:sz w:val="24"/>
          <w:szCs w:val="24"/>
        </w:rPr>
        <w:t xml:space="preserve"> года в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C624B4">
        <w:rPr>
          <w:rFonts w:ascii="Times New Roman" w:hAnsi="Times New Roman"/>
          <w:sz w:val="24"/>
          <w:szCs w:val="24"/>
        </w:rPr>
        <w:t xml:space="preserve"> 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C624B4">
        <w:rPr>
          <w:rFonts w:ascii="Times New Roman" w:hAnsi="Times New Roman"/>
          <w:sz w:val="24"/>
          <w:szCs w:val="24"/>
        </w:rPr>
        <w:t xml:space="preserve"> годах</w:t>
      </w:r>
      <w:r w:rsidR="001A4D3E" w:rsidRPr="00C624B4">
        <w:rPr>
          <w:rFonts w:ascii="Times New Roman" w:hAnsi="Times New Roman"/>
          <w:sz w:val="24"/>
          <w:szCs w:val="24"/>
        </w:rPr>
        <w:t>.</w:t>
      </w:r>
      <w:r w:rsidRPr="00C624B4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доходными  источниками, собственных доходов  в   бюджете поселения на </w:t>
      </w:r>
      <w:r w:rsidR="009E69EB">
        <w:rPr>
          <w:rFonts w:ascii="Times New Roman" w:hAnsi="Times New Roman"/>
          <w:sz w:val="24"/>
          <w:szCs w:val="24"/>
        </w:rPr>
        <w:t>2020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6E7CA3">
        <w:rPr>
          <w:rFonts w:ascii="Times New Roman" w:hAnsi="Times New Roman"/>
          <w:sz w:val="24"/>
          <w:szCs w:val="24"/>
        </w:rPr>
        <w:t xml:space="preserve">год, </w:t>
      </w:r>
      <w:r w:rsidRPr="00C624B4">
        <w:rPr>
          <w:rFonts w:ascii="Times New Roman" w:hAnsi="Times New Roman"/>
          <w:sz w:val="24"/>
          <w:szCs w:val="24"/>
        </w:rPr>
        <w:t>определены:</w:t>
      </w:r>
    </w:p>
    <w:p w:rsidR="00464050" w:rsidRPr="00464050" w:rsidRDefault="00E066F2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- </w:t>
      </w:r>
      <w:r w:rsidR="00464050" w:rsidRPr="00464050">
        <w:rPr>
          <w:rFonts w:ascii="Times New Roman" w:hAnsi="Times New Roman"/>
          <w:b/>
          <w:sz w:val="24"/>
          <w:szCs w:val="24"/>
        </w:rPr>
        <w:t>Налоговые доходы -</w:t>
      </w:r>
      <w:r w:rsidR="006E7CA3">
        <w:rPr>
          <w:rFonts w:ascii="Times New Roman" w:hAnsi="Times New Roman"/>
          <w:b/>
          <w:sz w:val="24"/>
          <w:szCs w:val="24"/>
        </w:rPr>
        <w:t>96.</w:t>
      </w:r>
      <w:r w:rsidR="00CC54A7">
        <w:rPr>
          <w:rFonts w:ascii="Times New Roman" w:hAnsi="Times New Roman"/>
          <w:b/>
          <w:sz w:val="24"/>
          <w:szCs w:val="24"/>
        </w:rPr>
        <w:t>7</w:t>
      </w:r>
      <w:r w:rsidR="006E7CA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%, в том числе :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налог на доходы   с физических лиц – </w:t>
      </w:r>
      <w:r w:rsidR="00CC54A7">
        <w:rPr>
          <w:rFonts w:ascii="Times New Roman" w:hAnsi="Times New Roman"/>
          <w:sz w:val="24"/>
          <w:szCs w:val="24"/>
        </w:rPr>
        <w:t>17.99</w:t>
      </w:r>
      <w:r w:rsidRPr="00464050">
        <w:rPr>
          <w:rFonts w:ascii="Times New Roman" w:hAnsi="Times New Roman"/>
          <w:sz w:val="24"/>
          <w:szCs w:val="24"/>
        </w:rPr>
        <w:t xml:space="preserve"> % 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акцизы по подакцизным товарам (продукции) производимым на территории РФ -</w:t>
      </w:r>
      <w:r w:rsidR="00CC54A7">
        <w:rPr>
          <w:rFonts w:ascii="Times New Roman" w:hAnsi="Times New Roman"/>
          <w:sz w:val="24"/>
          <w:szCs w:val="24"/>
        </w:rPr>
        <w:t>47.41</w:t>
      </w:r>
      <w:r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:rsidR="00464050" w:rsidRP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64050" w:rsidRPr="00464050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налог на имущество физических лиц </w:t>
      </w:r>
      <w:r w:rsidR="00CC54A7">
        <w:rPr>
          <w:rFonts w:ascii="Times New Roman" w:hAnsi="Times New Roman"/>
          <w:spacing w:val="-10"/>
          <w:sz w:val="24"/>
          <w:szCs w:val="24"/>
        </w:rPr>
        <w:t>3.07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%;</w:t>
      </w:r>
    </w:p>
    <w:p w:rsidR="00464050" w:rsidRDefault="001C0851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)</w:t>
      </w:r>
      <w:r w:rsidR="00303C5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земельный налог- </w:t>
      </w:r>
      <w:r w:rsidR="00CC54A7">
        <w:rPr>
          <w:rFonts w:ascii="Times New Roman" w:hAnsi="Times New Roman"/>
          <w:spacing w:val="-10"/>
          <w:sz w:val="24"/>
          <w:szCs w:val="24"/>
        </w:rPr>
        <w:t>28.41</w:t>
      </w:r>
      <w:r w:rsidR="00F07DAC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F07DAC">
        <w:rPr>
          <w:rFonts w:ascii="Times New Roman" w:hAnsi="Times New Roman"/>
          <w:spacing w:val="-10"/>
          <w:sz w:val="24"/>
          <w:szCs w:val="24"/>
        </w:rPr>
        <w:t>;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6E7CA3">
        <w:rPr>
          <w:rFonts w:ascii="Times New Roman" w:hAnsi="Times New Roman"/>
          <w:b/>
          <w:sz w:val="24"/>
          <w:szCs w:val="24"/>
        </w:rPr>
        <w:t>3.</w:t>
      </w:r>
      <w:r w:rsidR="00CC54A7">
        <w:rPr>
          <w:rFonts w:ascii="Times New Roman" w:hAnsi="Times New Roman"/>
          <w:b/>
          <w:sz w:val="24"/>
          <w:szCs w:val="24"/>
        </w:rPr>
        <w:t>22</w:t>
      </w:r>
      <w:r w:rsidR="00E87B35">
        <w:rPr>
          <w:rFonts w:ascii="Times New Roman" w:hAnsi="Times New Roman"/>
          <w:b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893009" w:rsidRPr="00DA1DAE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93009" w:rsidRPr="00DA1DAE">
        <w:rPr>
          <w:rFonts w:ascii="Times New Roman" w:hAnsi="Times New Roman"/>
          <w:sz w:val="24"/>
          <w:szCs w:val="24"/>
        </w:rPr>
        <w:t>)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доходы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893009" w:rsidRPr="00DA1DAE">
        <w:rPr>
          <w:rFonts w:ascii="Times New Roman" w:hAnsi="Times New Roman"/>
          <w:sz w:val="24"/>
          <w:szCs w:val="24"/>
        </w:rPr>
        <w:t xml:space="preserve"> находящихся в муниципальной собственности -</w:t>
      </w:r>
      <w:r w:rsidR="006E7CA3">
        <w:rPr>
          <w:rFonts w:ascii="Times New Roman" w:hAnsi="Times New Roman"/>
          <w:sz w:val="24"/>
          <w:szCs w:val="24"/>
        </w:rPr>
        <w:t>3.</w:t>
      </w:r>
      <w:r w:rsidR="00CC54A7">
        <w:rPr>
          <w:rFonts w:ascii="Times New Roman" w:hAnsi="Times New Roman"/>
          <w:sz w:val="24"/>
          <w:szCs w:val="24"/>
        </w:rPr>
        <w:t>22</w:t>
      </w:r>
      <w:r w:rsidR="00893009" w:rsidRPr="00DA1DAE">
        <w:rPr>
          <w:rFonts w:ascii="Times New Roman" w:hAnsi="Times New Roman"/>
          <w:sz w:val="24"/>
          <w:szCs w:val="24"/>
        </w:rPr>
        <w:t xml:space="preserve"> %</w:t>
      </w:r>
      <w:r w:rsidR="003E5C2A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;</w:t>
      </w:r>
    </w:p>
    <w:p w:rsidR="009C72A4" w:rsidRDefault="00E066F2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9E69EB">
        <w:rPr>
          <w:rFonts w:ascii="Times New Roman" w:hAnsi="Times New Roman"/>
          <w:sz w:val="24"/>
          <w:szCs w:val="24"/>
          <w:lang w:eastAsia="ru-RU"/>
        </w:rPr>
        <w:t>2020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год  запланирован в сумме </w:t>
      </w:r>
      <w:r w:rsidR="00CC54A7">
        <w:rPr>
          <w:rFonts w:ascii="Times New Roman" w:hAnsi="Times New Roman"/>
          <w:sz w:val="24"/>
          <w:szCs w:val="24"/>
          <w:lang w:eastAsia="ru-RU"/>
        </w:rPr>
        <w:t>943.7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 тыс.рублей, на </w:t>
      </w:r>
      <w:r w:rsidR="00C65051">
        <w:rPr>
          <w:rFonts w:ascii="Times New Roman" w:hAnsi="Times New Roman"/>
          <w:sz w:val="24"/>
          <w:szCs w:val="24"/>
          <w:lang w:eastAsia="ru-RU"/>
        </w:rPr>
        <w:t>2020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CC54A7">
        <w:rPr>
          <w:rFonts w:ascii="Times New Roman" w:hAnsi="Times New Roman"/>
          <w:sz w:val="24"/>
          <w:szCs w:val="24"/>
          <w:lang w:eastAsia="ru-RU"/>
        </w:rPr>
        <w:t>223.8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9E69EB">
        <w:rPr>
          <w:rFonts w:ascii="Times New Roman" w:hAnsi="Times New Roman"/>
          <w:sz w:val="24"/>
          <w:szCs w:val="24"/>
          <w:lang w:eastAsia="ru-RU"/>
        </w:rPr>
        <w:t>2022</w:t>
      </w:r>
      <w:r w:rsidR="00303C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CC54A7">
        <w:rPr>
          <w:rFonts w:ascii="Times New Roman" w:hAnsi="Times New Roman"/>
          <w:sz w:val="24"/>
          <w:szCs w:val="24"/>
          <w:lang w:eastAsia="ru-RU"/>
        </w:rPr>
        <w:t xml:space="preserve">223.8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образований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 на  </w:t>
      </w:r>
      <w:r w:rsidR="009E69EB">
        <w:rPr>
          <w:rFonts w:ascii="Times New Roman" w:hAnsi="Times New Roman"/>
          <w:sz w:val="24"/>
          <w:szCs w:val="24"/>
        </w:rPr>
        <w:t>2020</w:t>
      </w:r>
      <w:r w:rsidR="00303C5E">
        <w:rPr>
          <w:rFonts w:ascii="Times New Roman" w:hAnsi="Times New Roman"/>
          <w:sz w:val="24"/>
          <w:szCs w:val="24"/>
        </w:rPr>
        <w:t xml:space="preserve"> год</w:t>
      </w:r>
      <w:r w:rsidR="00E066F2">
        <w:rPr>
          <w:rFonts w:ascii="Times New Roman" w:hAnsi="Times New Roman"/>
          <w:sz w:val="24"/>
          <w:szCs w:val="24"/>
        </w:rPr>
        <w:t xml:space="preserve"> –</w:t>
      </w:r>
      <w:r w:rsidRPr="009C72A4">
        <w:rPr>
          <w:rFonts w:ascii="Times New Roman" w:hAnsi="Times New Roman"/>
          <w:sz w:val="24"/>
          <w:szCs w:val="24"/>
        </w:rPr>
        <w:t xml:space="preserve"> </w:t>
      </w:r>
      <w:r w:rsidR="00CC54A7">
        <w:rPr>
          <w:rFonts w:ascii="Times New Roman" w:hAnsi="Times New Roman"/>
          <w:sz w:val="24"/>
          <w:szCs w:val="24"/>
        </w:rPr>
        <w:t>836.7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="00303C5E">
        <w:rPr>
          <w:rFonts w:ascii="Times New Roman" w:hAnsi="Times New Roman"/>
          <w:sz w:val="24"/>
          <w:szCs w:val="24"/>
        </w:rPr>
        <w:t xml:space="preserve"> </w:t>
      </w:r>
      <w:r w:rsidRPr="009C72A4">
        <w:rPr>
          <w:rFonts w:ascii="Times New Roman" w:hAnsi="Times New Roman"/>
          <w:sz w:val="24"/>
          <w:szCs w:val="24"/>
        </w:rPr>
        <w:t>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Pr="009C72A4">
        <w:rPr>
          <w:rFonts w:ascii="Times New Roman" w:hAnsi="Times New Roman"/>
          <w:sz w:val="24"/>
          <w:szCs w:val="24"/>
        </w:rPr>
        <w:t>-</w:t>
      </w:r>
      <w:r w:rsidR="00CC54A7">
        <w:rPr>
          <w:rFonts w:ascii="Times New Roman" w:hAnsi="Times New Roman"/>
          <w:sz w:val="24"/>
          <w:szCs w:val="24"/>
        </w:rPr>
        <w:t>223.8</w:t>
      </w:r>
      <w:r w:rsidR="009C72A4" w:rsidRPr="009C72A4">
        <w:rPr>
          <w:rFonts w:ascii="Times New Roman" w:hAnsi="Times New Roman"/>
          <w:sz w:val="24"/>
          <w:szCs w:val="24"/>
        </w:rPr>
        <w:t xml:space="preserve"> тыс. руб. и на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</w:t>
      </w:r>
      <w:r w:rsidR="00303C5E">
        <w:rPr>
          <w:rFonts w:ascii="Times New Roman" w:hAnsi="Times New Roman"/>
          <w:sz w:val="24"/>
          <w:szCs w:val="24"/>
        </w:rPr>
        <w:t xml:space="preserve">од </w:t>
      </w:r>
      <w:r w:rsidR="00E066F2">
        <w:rPr>
          <w:rFonts w:ascii="Times New Roman" w:hAnsi="Times New Roman"/>
          <w:sz w:val="24"/>
          <w:szCs w:val="24"/>
        </w:rPr>
        <w:t>-</w:t>
      </w:r>
      <w:r w:rsidR="00CC54A7">
        <w:rPr>
          <w:rFonts w:ascii="Times New Roman" w:hAnsi="Times New Roman"/>
          <w:sz w:val="24"/>
          <w:szCs w:val="24"/>
        </w:rPr>
        <w:t>223.8</w:t>
      </w:r>
      <w:r w:rsidRPr="009C72A4">
        <w:rPr>
          <w:rFonts w:ascii="Times New Roman" w:hAnsi="Times New Roman"/>
          <w:sz w:val="24"/>
          <w:szCs w:val="24"/>
        </w:rPr>
        <w:t xml:space="preserve"> тыс. руб.; </w:t>
      </w:r>
    </w:p>
    <w:p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lastRenderedPageBreak/>
        <w:t xml:space="preserve">объем субсидий запланирован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CC54A7">
        <w:rPr>
          <w:rFonts w:ascii="Times New Roman" w:hAnsi="Times New Roman"/>
          <w:sz w:val="24"/>
          <w:szCs w:val="24"/>
        </w:rPr>
        <w:t>0</w:t>
      </w:r>
      <w:r w:rsidR="00E066F2">
        <w:rPr>
          <w:rFonts w:ascii="Times New Roman" w:hAnsi="Times New Roman"/>
          <w:sz w:val="24"/>
          <w:szCs w:val="24"/>
        </w:rPr>
        <w:t>.0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9C72A4" w:rsidRPr="009C72A4">
        <w:rPr>
          <w:rFonts w:ascii="Times New Roman" w:hAnsi="Times New Roman"/>
          <w:sz w:val="24"/>
          <w:szCs w:val="24"/>
        </w:rPr>
        <w:t xml:space="preserve">, 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="00E066F2">
        <w:rPr>
          <w:rFonts w:ascii="Times New Roman" w:hAnsi="Times New Roman"/>
          <w:sz w:val="24"/>
          <w:szCs w:val="24"/>
        </w:rPr>
        <w:t xml:space="preserve"> 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9E69EB">
        <w:rPr>
          <w:rFonts w:ascii="Times New Roman" w:hAnsi="Times New Roman"/>
          <w:sz w:val="24"/>
          <w:szCs w:val="24"/>
        </w:rPr>
        <w:t>2022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-  по 0.0 тыс. руб.;</w:t>
      </w:r>
    </w:p>
    <w:p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64050" w:rsidRPr="009C72A4">
        <w:rPr>
          <w:rFonts w:ascii="Times New Roman" w:hAnsi="Times New Roman"/>
          <w:sz w:val="24"/>
          <w:szCs w:val="24"/>
        </w:rPr>
        <w:t xml:space="preserve">субвенций  по </w:t>
      </w:r>
      <w:r w:rsidR="003E5C2A">
        <w:rPr>
          <w:rFonts w:ascii="Times New Roman" w:hAnsi="Times New Roman"/>
          <w:sz w:val="24"/>
          <w:szCs w:val="24"/>
        </w:rPr>
        <w:t>0</w:t>
      </w:r>
      <w:r w:rsidR="00464050" w:rsidRPr="009C72A4">
        <w:rPr>
          <w:rFonts w:ascii="Times New Roman" w:hAnsi="Times New Roman"/>
          <w:sz w:val="24"/>
          <w:szCs w:val="24"/>
        </w:rPr>
        <w:t>.0тыс. руб.,  ежегодно</w:t>
      </w:r>
      <w:r w:rsidR="00CC54A7">
        <w:rPr>
          <w:rFonts w:ascii="Times New Roman" w:hAnsi="Times New Roman"/>
          <w:sz w:val="24"/>
          <w:szCs w:val="24"/>
        </w:rPr>
        <w:t>;</w:t>
      </w:r>
    </w:p>
    <w:p w:rsidR="00CC54A7" w:rsidRPr="009C72A4" w:rsidRDefault="00CC54A7" w:rsidP="00CC54A7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объем прочих безвозмездных поступлений </w:t>
      </w:r>
      <w:r w:rsidRPr="009C72A4">
        <w:rPr>
          <w:rFonts w:ascii="Times New Roman" w:hAnsi="Times New Roman"/>
          <w:sz w:val="24"/>
          <w:szCs w:val="24"/>
        </w:rPr>
        <w:t xml:space="preserve">запланирован на </w:t>
      </w:r>
      <w:r>
        <w:rPr>
          <w:rFonts w:ascii="Times New Roman" w:hAnsi="Times New Roman"/>
          <w:sz w:val="24"/>
          <w:szCs w:val="24"/>
        </w:rPr>
        <w:t>2020</w:t>
      </w:r>
      <w:r w:rsidRPr="009C72A4">
        <w:rPr>
          <w:rFonts w:ascii="Times New Roman" w:hAnsi="Times New Roman"/>
          <w:sz w:val="24"/>
          <w:szCs w:val="24"/>
        </w:rPr>
        <w:t xml:space="preserve"> год -</w:t>
      </w:r>
      <w:r>
        <w:rPr>
          <w:rFonts w:ascii="Times New Roman" w:hAnsi="Times New Roman"/>
          <w:sz w:val="24"/>
          <w:szCs w:val="24"/>
        </w:rPr>
        <w:t>107.0</w:t>
      </w:r>
      <w:r w:rsidRPr="009C72A4">
        <w:rPr>
          <w:rFonts w:ascii="Times New Roman" w:hAnsi="Times New Roman"/>
          <w:sz w:val="24"/>
          <w:szCs w:val="24"/>
        </w:rPr>
        <w:t xml:space="preserve"> тыс. руб.,  на </w:t>
      </w:r>
      <w:r>
        <w:rPr>
          <w:rFonts w:ascii="Times New Roman" w:hAnsi="Times New Roman"/>
          <w:sz w:val="24"/>
          <w:szCs w:val="24"/>
        </w:rPr>
        <w:t xml:space="preserve">2021 </w:t>
      </w:r>
      <w:r w:rsidRPr="009C72A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2022</w:t>
      </w:r>
      <w:r w:rsidRPr="009C72A4">
        <w:rPr>
          <w:rFonts w:ascii="Times New Roman" w:hAnsi="Times New Roman"/>
          <w:sz w:val="24"/>
          <w:szCs w:val="24"/>
        </w:rPr>
        <w:t xml:space="preserve"> годы -  по 0.0 тыс. руб.</w:t>
      </w:r>
    </w:p>
    <w:p w:rsidR="00CC54A7" w:rsidRPr="009C72A4" w:rsidRDefault="00CC54A7" w:rsidP="009C72A4">
      <w:pPr>
        <w:pStyle w:val="a4"/>
        <w:rPr>
          <w:rFonts w:ascii="Times New Roman" w:hAnsi="Times New Roman"/>
          <w:sz w:val="24"/>
          <w:szCs w:val="24"/>
        </w:rPr>
      </w:pPr>
    </w:p>
    <w:p w:rsidR="00464050" w:rsidRPr="00E066F2" w:rsidRDefault="00E066F2" w:rsidP="00E066F2">
      <w:pPr>
        <w:pStyle w:val="af2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равнительный анализ  плановых показателей доходов бюджета сельского поселения  в проекте на </w:t>
      </w:r>
      <w:r w:rsidR="009E69EB">
        <w:rPr>
          <w:rFonts w:ascii="Times New Roman" w:hAnsi="Times New Roman"/>
          <w:b/>
          <w:sz w:val="24"/>
          <w:szCs w:val="24"/>
        </w:rPr>
        <w:t>2020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в сравнении с  ожидаемыми показателями за </w:t>
      </w:r>
      <w:r w:rsidR="009E69EB">
        <w:rPr>
          <w:rFonts w:ascii="Times New Roman" w:hAnsi="Times New Roman"/>
          <w:b/>
          <w:sz w:val="24"/>
          <w:szCs w:val="24"/>
        </w:rPr>
        <w:t>2019</w:t>
      </w:r>
      <w:r w:rsidR="00464050" w:rsidRPr="00E066F2">
        <w:rPr>
          <w:rFonts w:ascii="Times New Roman" w:hAnsi="Times New Roman"/>
          <w:b/>
          <w:sz w:val="24"/>
          <w:szCs w:val="24"/>
        </w:rPr>
        <w:t xml:space="preserve"> год 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9E69E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сумме  </w:t>
      </w:r>
      <w:r w:rsidR="004E5AAE">
        <w:rPr>
          <w:rFonts w:ascii="Times New Roman" w:hAnsi="Times New Roman"/>
          <w:sz w:val="24"/>
          <w:szCs w:val="24"/>
        </w:rPr>
        <w:t>1588.0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E066F2">
        <w:rPr>
          <w:rFonts w:ascii="Times New Roman" w:hAnsi="Times New Roman"/>
          <w:sz w:val="24"/>
          <w:szCs w:val="24"/>
        </w:rPr>
        <w:t>1</w:t>
      </w:r>
      <w:r w:rsidR="006E7CA3">
        <w:rPr>
          <w:rFonts w:ascii="Times New Roman" w:hAnsi="Times New Roman"/>
          <w:sz w:val="24"/>
          <w:szCs w:val="24"/>
        </w:rPr>
        <w:t xml:space="preserve"> </w:t>
      </w:r>
      <w:r w:rsidR="004E5AAE">
        <w:rPr>
          <w:rFonts w:ascii="Times New Roman" w:hAnsi="Times New Roman"/>
          <w:sz w:val="24"/>
          <w:szCs w:val="24"/>
        </w:rPr>
        <w:t>584</w:t>
      </w:r>
      <w:r w:rsidR="00E066F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4E5AAE"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4E5AAE">
        <w:rPr>
          <w:rFonts w:ascii="Times New Roman" w:hAnsi="Times New Roman"/>
          <w:sz w:val="24"/>
          <w:szCs w:val="24"/>
        </w:rPr>
        <w:t>4.0</w:t>
      </w:r>
      <w:r w:rsidRPr="00464050">
        <w:rPr>
          <w:rFonts w:ascii="Times New Roman" w:hAnsi="Times New Roman"/>
          <w:sz w:val="24"/>
          <w:szCs w:val="24"/>
        </w:rPr>
        <w:t xml:space="preserve"> тыс. руб.(приложение 1).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Отклонение  плановых показателей по сравнению с ожидаемыми наблюдается  по  налоговым доходам. </w:t>
      </w:r>
      <w:r w:rsidRPr="00464050">
        <w:rPr>
          <w:rFonts w:ascii="Times New Roman" w:hAnsi="Times New Roman"/>
          <w:b/>
          <w:sz w:val="24"/>
          <w:szCs w:val="24"/>
        </w:rPr>
        <w:t>У</w:t>
      </w:r>
      <w:r w:rsidR="004E5AAE">
        <w:rPr>
          <w:rFonts w:ascii="Times New Roman" w:hAnsi="Times New Roman"/>
          <w:b/>
          <w:sz w:val="24"/>
          <w:szCs w:val="24"/>
        </w:rPr>
        <w:t>меньшение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 налоговых доходов</w:t>
      </w:r>
      <w:r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 </w:t>
      </w:r>
      <w:r w:rsidR="006E7CA3">
        <w:rPr>
          <w:rFonts w:ascii="Times New Roman" w:hAnsi="Times New Roman"/>
          <w:b/>
          <w:sz w:val="24"/>
          <w:szCs w:val="24"/>
        </w:rPr>
        <w:t>6.</w:t>
      </w:r>
      <w:r w:rsidR="004E5AAE">
        <w:rPr>
          <w:rFonts w:ascii="Times New Roman" w:hAnsi="Times New Roman"/>
          <w:b/>
          <w:sz w:val="24"/>
          <w:szCs w:val="24"/>
        </w:rPr>
        <w:t>0</w:t>
      </w:r>
      <w:r w:rsidRPr="00464050">
        <w:rPr>
          <w:rFonts w:ascii="Times New Roman" w:hAnsi="Times New Roman"/>
          <w:b/>
          <w:sz w:val="24"/>
          <w:szCs w:val="24"/>
        </w:rPr>
        <w:t xml:space="preserve"> тыс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  <w:r w:rsidRPr="00464050">
        <w:rPr>
          <w:rFonts w:ascii="Times New Roman" w:hAnsi="Times New Roman"/>
          <w:b/>
          <w:sz w:val="24"/>
          <w:szCs w:val="24"/>
        </w:rPr>
        <w:t>руб.</w:t>
      </w:r>
      <w:r w:rsidRPr="00464050">
        <w:rPr>
          <w:rFonts w:ascii="Times New Roman" w:hAnsi="Times New Roman"/>
          <w:sz w:val="24"/>
          <w:szCs w:val="24"/>
        </w:rPr>
        <w:t xml:space="preserve"> или на  </w:t>
      </w:r>
      <w:r w:rsidR="004E5AAE">
        <w:rPr>
          <w:rFonts w:ascii="Times New Roman" w:hAnsi="Times New Roman"/>
          <w:b/>
          <w:sz w:val="24"/>
          <w:szCs w:val="24"/>
        </w:rPr>
        <w:t>0.39</w:t>
      </w:r>
      <w:r w:rsidR="0022077C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%.</w:t>
      </w:r>
    </w:p>
    <w:p w:rsidR="00E24FCC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936936">
        <w:rPr>
          <w:rFonts w:ascii="Times New Roman" w:hAnsi="Times New Roman"/>
          <w:sz w:val="24"/>
          <w:szCs w:val="24"/>
        </w:rPr>
        <w:t>по</w:t>
      </w:r>
      <w:r w:rsidRPr="00464050">
        <w:rPr>
          <w:rFonts w:ascii="Times New Roman" w:hAnsi="Times New Roman"/>
          <w:sz w:val="24"/>
          <w:szCs w:val="24"/>
        </w:rPr>
        <w:t xml:space="preserve"> акцизам по подакцизным товарам (продукции) производимым на территории  РФ всего    на </w:t>
      </w:r>
      <w:r w:rsidR="004E5AAE">
        <w:rPr>
          <w:rFonts w:ascii="Times New Roman" w:hAnsi="Times New Roman"/>
          <w:sz w:val="24"/>
          <w:szCs w:val="24"/>
        </w:rPr>
        <w:t>64</w:t>
      </w:r>
      <w:r w:rsidR="00E72172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 тыс. руб. или </w:t>
      </w:r>
      <w:r w:rsidR="004E5AAE">
        <w:rPr>
          <w:rFonts w:ascii="Times New Roman" w:hAnsi="Times New Roman"/>
          <w:sz w:val="24"/>
          <w:szCs w:val="24"/>
        </w:rPr>
        <w:t>7.85</w:t>
      </w:r>
      <w:r w:rsidR="0093693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</w:t>
      </w:r>
      <w:r w:rsidR="004E5AA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</w:t>
      </w:r>
    </w:p>
    <w:p w:rsidR="004E5AAE" w:rsidRPr="004E5AAE" w:rsidRDefault="004E5AAE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F6876">
        <w:rPr>
          <w:rFonts w:ascii="Times New Roman" w:hAnsi="Times New Roman"/>
          <w:sz w:val="24"/>
          <w:szCs w:val="24"/>
        </w:rPr>
        <w:t xml:space="preserve">Увеличение </w:t>
      </w:r>
      <w:r w:rsidRPr="00DF6876">
        <w:rPr>
          <w:rFonts w:ascii="Times New Roman" w:hAnsi="Times New Roman"/>
          <w:b/>
          <w:sz w:val="24"/>
          <w:szCs w:val="24"/>
        </w:rPr>
        <w:t xml:space="preserve">налоговых доходов </w:t>
      </w:r>
      <w:r w:rsidRPr="00DF6876">
        <w:rPr>
          <w:rFonts w:ascii="Times New Roman" w:hAnsi="Times New Roman"/>
          <w:sz w:val="24"/>
          <w:szCs w:val="24"/>
        </w:rPr>
        <w:t>запланировано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DF6876">
        <w:rPr>
          <w:rFonts w:ascii="Times New Roman" w:hAnsi="Times New Roman"/>
          <w:sz w:val="24"/>
          <w:szCs w:val="24"/>
        </w:rPr>
        <w:t>п</w:t>
      </w:r>
      <w:r w:rsidR="00DF6876" w:rsidRPr="00464050">
        <w:rPr>
          <w:rFonts w:ascii="Times New Roman" w:hAnsi="Times New Roman"/>
          <w:sz w:val="24"/>
          <w:szCs w:val="24"/>
        </w:rPr>
        <w:t>о</w:t>
      </w:r>
      <w:r w:rsidR="00DF6876">
        <w:rPr>
          <w:rFonts w:ascii="Times New Roman" w:hAnsi="Times New Roman"/>
          <w:sz w:val="24"/>
          <w:szCs w:val="24"/>
        </w:rPr>
        <w:t xml:space="preserve"> НДФЛ на 35.0 тыс. руб.,  или 14.00 %, </w:t>
      </w:r>
      <w:r w:rsidR="00DF6876" w:rsidRPr="00464050">
        <w:rPr>
          <w:rFonts w:ascii="Times New Roman" w:hAnsi="Times New Roman"/>
          <w:sz w:val="24"/>
          <w:szCs w:val="24"/>
        </w:rPr>
        <w:t xml:space="preserve"> </w:t>
      </w:r>
      <w:r w:rsidR="00DF6876">
        <w:rPr>
          <w:rFonts w:ascii="Times New Roman" w:hAnsi="Times New Roman"/>
          <w:sz w:val="24"/>
          <w:szCs w:val="24"/>
        </w:rPr>
        <w:t xml:space="preserve">  по налогу на имущество на 3.0 тыс.руб. или на 6.82 %, по налогу на землю на 20.0</w:t>
      </w:r>
      <w:r w:rsidR="00DF6876" w:rsidRPr="007E7F62">
        <w:rPr>
          <w:rFonts w:ascii="Times New Roman" w:hAnsi="Times New Roman"/>
          <w:sz w:val="24"/>
          <w:szCs w:val="24"/>
        </w:rPr>
        <w:t xml:space="preserve"> </w:t>
      </w:r>
      <w:r w:rsidR="00DF6876">
        <w:rPr>
          <w:rFonts w:ascii="Times New Roman" w:hAnsi="Times New Roman"/>
          <w:sz w:val="24"/>
          <w:szCs w:val="24"/>
        </w:rPr>
        <w:t>тыс. руб. или 4.65 % .</w:t>
      </w:r>
    </w:p>
    <w:p w:rsidR="0058460A" w:rsidRPr="00DA1DAE" w:rsidRDefault="0058460A" w:rsidP="005846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A1DAE">
        <w:rPr>
          <w:rFonts w:ascii="Times New Roman" w:hAnsi="Times New Roman"/>
          <w:b/>
          <w:sz w:val="24"/>
          <w:szCs w:val="24"/>
        </w:rPr>
        <w:t>Неналоговые доходы</w:t>
      </w:r>
      <w:r w:rsidR="00DF6876">
        <w:rPr>
          <w:rFonts w:ascii="Times New Roman" w:hAnsi="Times New Roman"/>
          <w:b/>
          <w:sz w:val="24"/>
          <w:szCs w:val="24"/>
        </w:rPr>
        <w:t xml:space="preserve"> составляют</w:t>
      </w:r>
      <w:r w:rsidRPr="00DA1DAE">
        <w:rPr>
          <w:rFonts w:ascii="Times New Roman" w:hAnsi="Times New Roman"/>
          <w:b/>
          <w:sz w:val="24"/>
          <w:szCs w:val="24"/>
        </w:rPr>
        <w:t xml:space="preserve"> </w:t>
      </w:r>
      <w:r w:rsidR="00DF6876">
        <w:rPr>
          <w:rFonts w:ascii="Times New Roman" w:hAnsi="Times New Roman"/>
          <w:b/>
          <w:sz w:val="24"/>
          <w:szCs w:val="24"/>
        </w:rPr>
        <w:t>3.09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:rsidR="0058460A" w:rsidRPr="00464050" w:rsidRDefault="0058460A" w:rsidP="005846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)доходы от использования имущества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DF6876">
        <w:rPr>
          <w:rFonts w:ascii="Times New Roman" w:hAnsi="Times New Roman"/>
          <w:sz w:val="24"/>
          <w:szCs w:val="24"/>
        </w:rPr>
        <w:t>3.09</w:t>
      </w:r>
      <w:r w:rsidRPr="00DA1DAE">
        <w:rPr>
          <w:rFonts w:ascii="Times New Roman" w:hAnsi="Times New Roman"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9E69EB">
        <w:rPr>
          <w:rFonts w:ascii="Times New Roman" w:hAnsi="Times New Roman"/>
          <w:b/>
          <w:sz w:val="24"/>
          <w:szCs w:val="24"/>
        </w:rPr>
        <w:t>2020</w:t>
      </w:r>
      <w:r w:rsidR="00303C5E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303C5E">
        <w:rPr>
          <w:rFonts w:ascii="Times New Roman" w:hAnsi="Times New Roman"/>
          <w:b/>
          <w:sz w:val="24"/>
          <w:szCs w:val="24"/>
        </w:rPr>
        <w:t xml:space="preserve">од 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лиц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на </w:t>
      </w:r>
      <w:r w:rsidR="009E69EB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 определено исходя из прогнозируемого фонда оплаты труда на планируемый год согласно прогноза социально-экономического развития поселения, темпов  роста фонда оплаты труда, сумм задолженности по налогу и пеням, реальных к взысканию, а так же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доход от уплаты акцизов на нефтепродукты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 зачисляется в бюджеты муниципальных образований для формирования муниципальных дорожных фондов. Норматив отчислений в  бюджет поселения установлен проектом закона Самарской области «Об областном бюджете на </w:t>
      </w:r>
      <w:r w:rsidR="009E69EB">
        <w:rPr>
          <w:rFonts w:ascii="Times New Roman" w:hAnsi="Times New Roman"/>
          <w:sz w:val="24"/>
          <w:szCs w:val="24"/>
          <w:lang w:eastAsia="ru-RU"/>
        </w:rPr>
        <w:t>2020</w:t>
      </w:r>
      <w:r w:rsidR="00DC26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год и плановый период  20</w:t>
      </w:r>
      <w:r w:rsidR="00DC2643">
        <w:rPr>
          <w:rFonts w:ascii="Times New Roman" w:hAnsi="Times New Roman"/>
          <w:sz w:val="24"/>
          <w:szCs w:val="24"/>
          <w:lang w:eastAsia="ru-RU"/>
        </w:rPr>
        <w:t>2</w:t>
      </w:r>
      <w:r w:rsidR="009E69EB">
        <w:rPr>
          <w:rFonts w:ascii="Times New Roman" w:hAnsi="Times New Roman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годов».    По  сельскому поселению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="0093693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он составляет </w:t>
      </w:r>
      <w:r w:rsidR="00002570">
        <w:rPr>
          <w:rFonts w:ascii="Times New Roman" w:hAnsi="Times New Roman"/>
          <w:b/>
          <w:sz w:val="24"/>
          <w:szCs w:val="24"/>
          <w:lang w:eastAsia="ru-RU"/>
        </w:rPr>
        <w:t>0.0</w:t>
      </w:r>
      <w:r w:rsidR="00936936">
        <w:rPr>
          <w:rFonts w:ascii="Times New Roman" w:hAnsi="Times New Roman"/>
          <w:b/>
          <w:sz w:val="24"/>
          <w:szCs w:val="24"/>
          <w:lang w:eastAsia="ru-RU"/>
        </w:rPr>
        <w:t>0</w:t>
      </w:r>
      <w:r w:rsidR="0058460A">
        <w:rPr>
          <w:rFonts w:ascii="Times New Roman" w:hAnsi="Times New Roman"/>
          <w:b/>
          <w:sz w:val="24"/>
          <w:szCs w:val="24"/>
          <w:lang w:eastAsia="ru-RU"/>
        </w:rPr>
        <w:t>8</w:t>
      </w:r>
      <w:r w:rsidR="00DF6876">
        <w:rPr>
          <w:rFonts w:ascii="Times New Roman" w:hAnsi="Times New Roman"/>
          <w:b/>
          <w:sz w:val="24"/>
          <w:szCs w:val="24"/>
          <w:lang w:eastAsia="ru-RU"/>
        </w:rPr>
        <w:t>429</w:t>
      </w:r>
      <w:r w:rsidR="00F828D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>% от доходов б</w:t>
      </w:r>
      <w:r w:rsidRPr="00464050">
        <w:rPr>
          <w:rFonts w:ascii="Times New Roman" w:hAnsi="Times New Roman"/>
          <w:sz w:val="24"/>
          <w:szCs w:val="24"/>
          <w:lang w:eastAsia="ru-RU"/>
        </w:rPr>
        <w:t>юджета Российской Федерации от данного налога;</w:t>
      </w:r>
    </w:p>
    <w:p w:rsidR="00F22D68" w:rsidRDefault="00936936" w:rsidP="00F22D6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F22D68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Токмакла в </w:t>
      </w:r>
      <w:r w:rsidR="009E69EB">
        <w:rPr>
          <w:rFonts w:ascii="Times New Roman" w:hAnsi="Times New Roman"/>
          <w:sz w:val="24"/>
          <w:szCs w:val="24"/>
        </w:rPr>
        <w:t>2020</w:t>
      </w:r>
      <w:r w:rsidR="00F22D68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лиц.;</w:t>
      </w:r>
    </w:p>
    <w:p w:rsidR="00936936" w:rsidRPr="00464050" w:rsidRDefault="00936936" w:rsidP="0093693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>рассчитан исходя  из  кадастровой стоимости земли   и  ставки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:rsidR="00936936" w:rsidRPr="00464050" w:rsidRDefault="0093693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4.Оценка достоверности и  законности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 xml:space="preserve">            Формирование расходов бюджета сельского поселения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 и на 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реестра  расходных обязательств (согласно  статьи 86 и 87 БК РФ).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 </w:t>
      </w:r>
      <w:r w:rsidR="00F65B76">
        <w:rPr>
          <w:rFonts w:ascii="Times New Roman" w:hAnsi="Times New Roman"/>
          <w:sz w:val="24"/>
          <w:szCs w:val="24"/>
        </w:rPr>
        <w:t>В</w:t>
      </w:r>
      <w:r w:rsidR="00F65B76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F65B76">
        <w:rPr>
          <w:rFonts w:ascii="Times New Roman" w:hAnsi="Times New Roman"/>
          <w:sz w:val="24"/>
          <w:szCs w:val="24"/>
        </w:rPr>
        <w:t>е</w:t>
      </w:r>
      <w:r w:rsidR="00F65B76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9E69EB">
        <w:rPr>
          <w:rFonts w:ascii="Times New Roman" w:hAnsi="Times New Roman"/>
          <w:sz w:val="24"/>
          <w:szCs w:val="24"/>
        </w:rPr>
        <w:t>2019</w:t>
      </w:r>
      <w:r w:rsidR="00F65B76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поступлений,  предусмотрены в сумме </w:t>
      </w:r>
      <w:r w:rsidR="00DF6876">
        <w:rPr>
          <w:rFonts w:ascii="Times New Roman" w:hAnsi="Times New Roman"/>
          <w:sz w:val="24"/>
          <w:szCs w:val="24"/>
        </w:rPr>
        <w:t>2 527.7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8E5803">
        <w:rPr>
          <w:rFonts w:ascii="Times New Roman" w:hAnsi="Times New Roman"/>
          <w:sz w:val="24"/>
          <w:szCs w:val="24"/>
        </w:rPr>
        <w:t>1</w:t>
      </w:r>
      <w:r w:rsidR="00DF6876">
        <w:rPr>
          <w:rFonts w:ascii="Times New Roman" w:hAnsi="Times New Roman"/>
          <w:sz w:val="24"/>
          <w:szCs w:val="24"/>
        </w:rPr>
        <w:t> 895.8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и 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577CBD">
        <w:rPr>
          <w:rFonts w:ascii="Times New Roman" w:hAnsi="Times New Roman"/>
          <w:sz w:val="24"/>
          <w:szCs w:val="24"/>
        </w:rPr>
        <w:t xml:space="preserve"> г   в сумме- </w:t>
      </w:r>
      <w:r w:rsidR="008E5803">
        <w:rPr>
          <w:rFonts w:ascii="Times New Roman" w:hAnsi="Times New Roman"/>
          <w:sz w:val="24"/>
          <w:szCs w:val="24"/>
        </w:rPr>
        <w:t>1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="00EE5E4B">
        <w:rPr>
          <w:rFonts w:ascii="Times New Roman" w:hAnsi="Times New Roman"/>
          <w:sz w:val="24"/>
          <w:szCs w:val="24"/>
        </w:rPr>
        <w:t>9</w:t>
      </w:r>
      <w:r w:rsidR="00DF6876">
        <w:rPr>
          <w:rFonts w:ascii="Times New Roman" w:hAnsi="Times New Roman"/>
          <w:sz w:val="24"/>
          <w:szCs w:val="24"/>
        </w:rPr>
        <w:t>38</w:t>
      </w:r>
      <w:r w:rsidR="00EE5E4B">
        <w:rPr>
          <w:rFonts w:ascii="Times New Roman" w:hAnsi="Times New Roman"/>
          <w:sz w:val="24"/>
          <w:szCs w:val="24"/>
        </w:rPr>
        <w:t>.</w:t>
      </w:r>
      <w:r w:rsidR="00DF6876">
        <w:rPr>
          <w:rFonts w:ascii="Times New Roman" w:hAnsi="Times New Roman"/>
          <w:sz w:val="24"/>
          <w:szCs w:val="24"/>
        </w:rPr>
        <w:t>8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руб.,  ежегодно.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назначения)  в разрезе разделов классификации расходов  на </w:t>
      </w:r>
      <w:r w:rsidR="009E69EB">
        <w:rPr>
          <w:rFonts w:ascii="Times New Roman" w:hAnsi="Times New Roman"/>
          <w:b/>
          <w:sz w:val="24"/>
          <w:szCs w:val="24"/>
        </w:rPr>
        <w:t>2020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9E69EB">
        <w:rPr>
          <w:rFonts w:ascii="Times New Roman" w:hAnsi="Times New Roman"/>
          <w:b/>
          <w:sz w:val="24"/>
          <w:szCs w:val="24"/>
        </w:rPr>
        <w:t>2019</w:t>
      </w:r>
      <w:r w:rsidRPr="00464050">
        <w:rPr>
          <w:rFonts w:ascii="Times New Roman" w:hAnsi="Times New Roman"/>
          <w:b/>
          <w:sz w:val="24"/>
          <w:szCs w:val="24"/>
        </w:rPr>
        <w:t xml:space="preserve"> 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Pr="004F07F3">
        <w:rPr>
          <w:rFonts w:ascii="Times New Roman" w:hAnsi="Times New Roman"/>
          <w:sz w:val="24"/>
          <w:szCs w:val="24"/>
        </w:rPr>
        <w:t>Рассматривая структуру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бюджета,  мы видим, что плановые показатели по </w:t>
      </w:r>
      <w:r w:rsidR="00C160C9">
        <w:rPr>
          <w:rFonts w:ascii="Times New Roman" w:hAnsi="Times New Roman"/>
          <w:sz w:val="24"/>
          <w:szCs w:val="24"/>
        </w:rPr>
        <w:t>всем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раздел</w:t>
      </w:r>
      <w:r w:rsidR="00C160C9">
        <w:rPr>
          <w:rFonts w:ascii="Times New Roman" w:hAnsi="Times New Roman"/>
          <w:sz w:val="24"/>
          <w:szCs w:val="24"/>
        </w:rPr>
        <w:t>ам</w:t>
      </w:r>
      <w:r w:rsidRPr="00464050">
        <w:rPr>
          <w:rFonts w:ascii="Times New Roman" w:hAnsi="Times New Roman"/>
          <w:sz w:val="24"/>
          <w:szCs w:val="24"/>
        </w:rPr>
        <w:t xml:space="preserve">  классификации расходов бюджета 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год, значительно ниже  ожидаемых показателей за </w:t>
      </w:r>
      <w:r w:rsidR="009E69EB">
        <w:rPr>
          <w:rFonts w:ascii="Times New Roman" w:hAnsi="Times New Roman"/>
          <w:sz w:val="24"/>
          <w:szCs w:val="24"/>
        </w:rPr>
        <w:t>2019</w:t>
      </w:r>
      <w:r w:rsidR="00F65B7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год. Ожидаемые расходы за </w:t>
      </w:r>
      <w:r w:rsidR="009E69EB">
        <w:rPr>
          <w:rFonts w:ascii="Times New Roman" w:hAnsi="Times New Roman"/>
          <w:sz w:val="24"/>
          <w:szCs w:val="24"/>
        </w:rPr>
        <w:t>2019</w:t>
      </w:r>
      <w:r w:rsidRPr="00464050">
        <w:rPr>
          <w:rFonts w:ascii="Times New Roman" w:hAnsi="Times New Roman"/>
          <w:sz w:val="24"/>
          <w:szCs w:val="24"/>
        </w:rPr>
        <w:t xml:space="preserve"> год,   составят в сумме </w:t>
      </w:r>
      <w:r w:rsidR="00C160C9">
        <w:rPr>
          <w:rFonts w:ascii="Times New Roman" w:hAnsi="Times New Roman"/>
          <w:sz w:val="24"/>
          <w:szCs w:val="24"/>
        </w:rPr>
        <w:t>4 686.6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–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г.г. расходы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C160C9">
        <w:rPr>
          <w:rFonts w:ascii="Times New Roman" w:hAnsi="Times New Roman"/>
          <w:sz w:val="24"/>
          <w:szCs w:val="24"/>
        </w:rPr>
        <w:t>2 527.7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F65B76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5711D4">
        <w:rPr>
          <w:rFonts w:ascii="Times New Roman" w:hAnsi="Times New Roman"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 в сравнении с  ожидаемыми расходами </w:t>
      </w:r>
      <w:r w:rsidR="009E69EB">
        <w:rPr>
          <w:rFonts w:ascii="Times New Roman" w:hAnsi="Times New Roman"/>
          <w:sz w:val="24"/>
          <w:szCs w:val="24"/>
        </w:rPr>
        <w:t>2019</w:t>
      </w:r>
      <w:r w:rsidR="000C5660">
        <w:rPr>
          <w:rFonts w:ascii="Times New Roman" w:hAnsi="Times New Roman"/>
          <w:sz w:val="24"/>
          <w:szCs w:val="24"/>
        </w:rPr>
        <w:t xml:space="preserve"> годом</w:t>
      </w:r>
      <w:r w:rsidRPr="00464050">
        <w:rPr>
          <w:rFonts w:ascii="Times New Roman" w:hAnsi="Times New Roman"/>
          <w:sz w:val="24"/>
          <w:szCs w:val="24"/>
        </w:rPr>
        <w:t xml:space="preserve">  составит –</w:t>
      </w:r>
      <w:r w:rsidR="00C160C9">
        <w:rPr>
          <w:rFonts w:ascii="Times New Roman" w:hAnsi="Times New Roman"/>
          <w:sz w:val="24"/>
          <w:szCs w:val="24"/>
        </w:rPr>
        <w:t>2 158.9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:rsidR="00464050" w:rsidRDefault="00C160C9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64050" w:rsidRPr="00464050">
        <w:rPr>
          <w:rFonts w:ascii="Times New Roman" w:hAnsi="Times New Roman"/>
          <w:sz w:val="24"/>
          <w:szCs w:val="24"/>
        </w:rPr>
        <w:t xml:space="preserve"> расходов в проекте  бюджета на </w:t>
      </w:r>
      <w:r w:rsidR="009E69EB">
        <w:rPr>
          <w:rFonts w:ascii="Times New Roman" w:hAnsi="Times New Roman"/>
          <w:sz w:val="24"/>
          <w:szCs w:val="24"/>
        </w:rPr>
        <w:t>2020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расходами  за </w:t>
      </w:r>
      <w:r w:rsidR="009E69EB">
        <w:rPr>
          <w:rFonts w:ascii="Times New Roman" w:hAnsi="Times New Roman"/>
          <w:sz w:val="24"/>
          <w:szCs w:val="24"/>
        </w:rPr>
        <w:t>2019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>г</w:t>
      </w:r>
      <w:r w:rsidR="000C5660">
        <w:rPr>
          <w:rFonts w:ascii="Times New Roman" w:hAnsi="Times New Roman"/>
          <w:sz w:val="24"/>
          <w:szCs w:val="24"/>
        </w:rPr>
        <w:t>ода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:rsidR="00402660" w:rsidRDefault="00402660" w:rsidP="0040266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C160C9">
        <w:rPr>
          <w:rFonts w:ascii="Times New Roman" w:hAnsi="Times New Roman"/>
          <w:b/>
          <w:sz w:val="24"/>
          <w:szCs w:val="24"/>
        </w:rPr>
        <w:t>121.9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82.3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D86086" w:rsidRDefault="00D86086" w:rsidP="00D860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-«</w:t>
      </w:r>
      <w:r w:rsidRPr="00464050">
        <w:rPr>
          <w:rFonts w:ascii="Times New Roman" w:hAnsi="Times New Roman"/>
          <w:b/>
          <w:sz w:val="24"/>
          <w:szCs w:val="24"/>
        </w:rPr>
        <w:t>Национальная безопасность и правоохранительная деятельность»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на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C160C9">
        <w:rPr>
          <w:rFonts w:ascii="Times New Roman" w:hAnsi="Times New Roman"/>
          <w:b/>
          <w:sz w:val="24"/>
          <w:szCs w:val="24"/>
        </w:rPr>
        <w:t>47.1</w:t>
      </w:r>
      <w:r w:rsidR="00EE5E4B"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 руб.;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«Национальная экономика»- на </w:t>
      </w:r>
      <w:r w:rsidR="00C160C9">
        <w:rPr>
          <w:rFonts w:ascii="Times New Roman" w:hAnsi="Times New Roman"/>
          <w:b/>
          <w:sz w:val="24"/>
          <w:szCs w:val="24"/>
        </w:rPr>
        <w:t>1437.2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2660">
        <w:rPr>
          <w:rFonts w:ascii="Times New Roman" w:hAnsi="Times New Roman"/>
          <w:sz w:val="24"/>
          <w:szCs w:val="24"/>
        </w:rPr>
        <w:t>тыс.руб.;</w:t>
      </w:r>
    </w:p>
    <w:p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415.0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C160C9" w:rsidRDefault="00C160C9" w:rsidP="00C160C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</w:t>
      </w:r>
      <w:r>
        <w:rPr>
          <w:rFonts w:ascii="Times New Roman" w:hAnsi="Times New Roman"/>
          <w:b/>
          <w:sz w:val="24"/>
          <w:szCs w:val="24"/>
        </w:rPr>
        <w:t>Образование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5.0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EE5E4B" w:rsidRDefault="00EE5E4B" w:rsidP="00EE5E4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«Культура, кинематография 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60C9">
        <w:rPr>
          <w:rFonts w:ascii="Times New Roman" w:hAnsi="Times New Roman"/>
          <w:b/>
          <w:sz w:val="24"/>
          <w:szCs w:val="24"/>
        </w:rPr>
        <w:t>0.1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тыс. руб.</w:t>
      </w:r>
      <w:r>
        <w:rPr>
          <w:rFonts w:ascii="Times New Roman" w:hAnsi="Times New Roman"/>
          <w:sz w:val="24"/>
          <w:szCs w:val="24"/>
        </w:rPr>
        <w:t>;</w:t>
      </w:r>
    </w:p>
    <w:p w:rsidR="00D9409A" w:rsidRDefault="00D9409A" w:rsidP="00D940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</w:t>
      </w:r>
      <w:r w:rsidR="00C160C9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464050">
        <w:rPr>
          <w:rFonts w:ascii="Times New Roman" w:hAnsi="Times New Roman"/>
          <w:b/>
          <w:sz w:val="24"/>
          <w:szCs w:val="24"/>
        </w:rPr>
        <w:t>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C160C9">
        <w:rPr>
          <w:rFonts w:ascii="Times New Roman" w:hAnsi="Times New Roman"/>
          <w:b/>
          <w:sz w:val="24"/>
          <w:szCs w:val="24"/>
        </w:rPr>
        <w:t>50.4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>;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году на решение вопросов в области социальной сферы будет направлено -  </w:t>
      </w:r>
      <w:r w:rsidR="00C160C9">
        <w:rPr>
          <w:rFonts w:ascii="Times New Roman" w:hAnsi="Times New Roman"/>
          <w:sz w:val="24"/>
          <w:szCs w:val="24"/>
        </w:rPr>
        <w:t>191.0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или  </w:t>
      </w:r>
      <w:r w:rsidR="00C160C9">
        <w:rPr>
          <w:rFonts w:ascii="Times New Roman" w:hAnsi="Times New Roman"/>
          <w:sz w:val="24"/>
          <w:szCs w:val="24"/>
        </w:rPr>
        <w:t>7.56</w:t>
      </w:r>
      <w:r w:rsidR="00D86086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>
        <w:rPr>
          <w:rFonts w:ascii="Times New Roman" w:hAnsi="Times New Roman"/>
          <w:sz w:val="24"/>
          <w:szCs w:val="24"/>
        </w:rPr>
        <w:t xml:space="preserve">составляет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кинематография »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C160C9">
        <w:rPr>
          <w:rFonts w:ascii="Times New Roman" w:hAnsi="Times New Roman"/>
          <w:sz w:val="24"/>
          <w:szCs w:val="24"/>
        </w:rPr>
        <w:t>7.56</w:t>
      </w:r>
      <w:r w:rsidR="00D9409A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% </w:t>
      </w:r>
      <w:r w:rsidR="00D9409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07F3">
        <w:rPr>
          <w:rFonts w:ascii="Times New Roman" w:hAnsi="Times New Roman"/>
          <w:b/>
          <w:sz w:val="24"/>
          <w:szCs w:val="24"/>
        </w:rPr>
        <w:t>В</w:t>
      </w:r>
      <w:r w:rsidRPr="00464050">
        <w:rPr>
          <w:rFonts w:ascii="Times New Roman" w:hAnsi="Times New Roman"/>
          <w:b/>
          <w:sz w:val="24"/>
          <w:szCs w:val="24"/>
        </w:rPr>
        <w:t xml:space="preserve">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 xml:space="preserve">финансирование </w:t>
      </w:r>
      <w:r w:rsidR="00C160C9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 </w:t>
      </w:r>
      <w:r w:rsidR="00D9409A">
        <w:rPr>
          <w:rFonts w:ascii="Times New Roman" w:hAnsi="Times New Roman"/>
          <w:b/>
          <w:sz w:val="24"/>
          <w:szCs w:val="24"/>
        </w:rPr>
        <w:t>2</w:t>
      </w:r>
      <w:r w:rsidR="00EE5E4B">
        <w:rPr>
          <w:rFonts w:ascii="Times New Roman" w:hAnsi="Times New Roman"/>
          <w:b/>
          <w:sz w:val="24"/>
          <w:szCs w:val="24"/>
        </w:rPr>
        <w:t xml:space="preserve"> </w:t>
      </w:r>
      <w:r w:rsidR="00C160C9">
        <w:rPr>
          <w:rFonts w:ascii="Times New Roman" w:hAnsi="Times New Roman"/>
          <w:b/>
          <w:sz w:val="24"/>
          <w:szCs w:val="24"/>
        </w:rPr>
        <w:t>5</w:t>
      </w:r>
      <w:r w:rsidR="008D11ED">
        <w:rPr>
          <w:rFonts w:ascii="Times New Roman" w:hAnsi="Times New Roman"/>
          <w:b/>
          <w:sz w:val="24"/>
          <w:szCs w:val="24"/>
        </w:rPr>
        <w:t>12</w:t>
      </w:r>
      <w:r w:rsidR="00EE5E4B">
        <w:rPr>
          <w:rFonts w:ascii="Times New Roman" w:hAnsi="Times New Roman"/>
          <w:b/>
          <w:sz w:val="24"/>
          <w:szCs w:val="24"/>
        </w:rPr>
        <w:t>.</w:t>
      </w:r>
      <w:r w:rsidR="00C160C9">
        <w:rPr>
          <w:rFonts w:ascii="Times New Roman" w:hAnsi="Times New Roman"/>
          <w:b/>
          <w:sz w:val="24"/>
          <w:szCs w:val="24"/>
        </w:rPr>
        <w:t>7</w:t>
      </w:r>
      <w:r w:rsidR="00D9409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 xml:space="preserve">.; на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 xml:space="preserve">1 </w:t>
      </w:r>
      <w:r w:rsidR="000C5660">
        <w:rPr>
          <w:rFonts w:ascii="Times New Roman" w:hAnsi="Times New Roman"/>
          <w:sz w:val="24"/>
          <w:szCs w:val="24"/>
        </w:rPr>
        <w:t>год</w:t>
      </w:r>
      <w:r w:rsidRPr="00464050">
        <w:rPr>
          <w:rFonts w:ascii="Times New Roman" w:hAnsi="Times New Roman"/>
          <w:sz w:val="24"/>
          <w:szCs w:val="24"/>
        </w:rPr>
        <w:t xml:space="preserve">   </w:t>
      </w:r>
      <w:r w:rsidR="00C160C9">
        <w:rPr>
          <w:rFonts w:ascii="Times New Roman" w:hAnsi="Times New Roman"/>
          <w:sz w:val="24"/>
          <w:szCs w:val="24"/>
        </w:rPr>
        <w:t>5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программ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D9409A" w:rsidRPr="008D11ED">
        <w:rPr>
          <w:rFonts w:ascii="Times New Roman" w:hAnsi="Times New Roman"/>
          <w:b/>
          <w:sz w:val="24"/>
          <w:szCs w:val="24"/>
        </w:rPr>
        <w:t>1</w:t>
      </w:r>
      <w:r w:rsidR="00AA0284">
        <w:rPr>
          <w:rFonts w:ascii="Times New Roman" w:hAnsi="Times New Roman"/>
          <w:b/>
          <w:sz w:val="24"/>
          <w:szCs w:val="24"/>
        </w:rPr>
        <w:t> 833.4</w:t>
      </w:r>
      <w:r w:rsidR="00815D3A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руб. и на </w:t>
      </w:r>
      <w:r w:rsidR="009E69EB">
        <w:rPr>
          <w:rFonts w:ascii="Times New Roman" w:hAnsi="Times New Roman"/>
          <w:sz w:val="24"/>
          <w:szCs w:val="24"/>
        </w:rPr>
        <w:t>2022</w:t>
      </w:r>
      <w:r w:rsidR="000C5660">
        <w:rPr>
          <w:rFonts w:ascii="Times New Roman" w:hAnsi="Times New Roman"/>
          <w:sz w:val="24"/>
          <w:szCs w:val="24"/>
        </w:rPr>
        <w:t xml:space="preserve"> год</w:t>
      </w:r>
      <w:r w:rsidR="00EE5E4B">
        <w:rPr>
          <w:rFonts w:ascii="Times New Roman" w:hAnsi="Times New Roman"/>
          <w:sz w:val="24"/>
          <w:szCs w:val="24"/>
        </w:rPr>
        <w:t xml:space="preserve"> </w:t>
      </w:r>
      <w:r w:rsidR="00C160C9">
        <w:rPr>
          <w:rFonts w:ascii="Times New Roman" w:hAnsi="Times New Roman"/>
          <w:sz w:val="24"/>
          <w:szCs w:val="24"/>
        </w:rPr>
        <w:t>5 программ</w:t>
      </w:r>
      <w:r w:rsidR="00EE5E4B">
        <w:rPr>
          <w:rFonts w:ascii="Times New Roman" w:hAnsi="Times New Roman"/>
          <w:sz w:val="24"/>
          <w:szCs w:val="24"/>
        </w:rPr>
        <w:t xml:space="preserve"> в объеме-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21214E" w:rsidRPr="008D11ED">
        <w:rPr>
          <w:rFonts w:ascii="Times New Roman" w:hAnsi="Times New Roman"/>
          <w:b/>
          <w:sz w:val="24"/>
          <w:szCs w:val="24"/>
        </w:rPr>
        <w:t>1</w:t>
      </w:r>
      <w:r w:rsidR="00AA0284">
        <w:rPr>
          <w:rFonts w:ascii="Times New Roman" w:hAnsi="Times New Roman"/>
          <w:b/>
          <w:sz w:val="24"/>
          <w:szCs w:val="24"/>
        </w:rPr>
        <w:t> 826.9</w:t>
      </w:r>
      <w:r w:rsidR="00857A0A">
        <w:rPr>
          <w:rFonts w:ascii="Times New Roman" w:hAnsi="Times New Roman"/>
          <w:sz w:val="24"/>
          <w:szCs w:val="24"/>
        </w:rPr>
        <w:t xml:space="preserve"> тыс. руб.</w:t>
      </w:r>
      <w:r w:rsidR="008F7B5A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( в приложении № </w:t>
      </w:r>
      <w:r w:rsidR="00815D3A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к проекту решения)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9E69EB">
        <w:rPr>
          <w:rFonts w:ascii="Times New Roman" w:hAnsi="Times New Roman"/>
          <w:b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b/>
          <w:color w:val="000000"/>
          <w:sz w:val="24"/>
          <w:szCs w:val="24"/>
          <w:lang w:eastAsia="ru-RU"/>
        </w:rPr>
        <w:t>2022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r w:rsidR="000C566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расходов,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предусмотрен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0.0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815D3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>Размер резервного фонда на очередной финансовый год   составляет   0,</w:t>
      </w:r>
      <w:r w:rsidR="00C160C9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 % от общего объема расходов бюджета сельского поселения, что не превышает установленный пунктом 3 статьи 81  Бюджетного кодекса РФ предельный уровень (не более 3% от общего объема расходов бюджета).</w:t>
      </w:r>
    </w:p>
    <w:p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C65051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непрограмным  направлениям деятельности), группам ( группам и подгруппам)  видов расходов бюджета.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</w:t>
      </w:r>
      <w:r w:rsidRPr="00464050">
        <w:rPr>
          <w:rFonts w:ascii="Times New Roman" w:hAnsi="Times New Roman"/>
          <w:sz w:val="24"/>
          <w:szCs w:val="24"/>
        </w:rPr>
        <w:lastRenderedPageBreak/>
        <w:t xml:space="preserve">статье. Общий объем условно утверждаемых расходов бюджета сельского поселения на </w:t>
      </w:r>
      <w:r w:rsidR="009E69EB">
        <w:rPr>
          <w:rFonts w:ascii="Times New Roman" w:hAnsi="Times New Roman"/>
          <w:sz w:val="24"/>
          <w:szCs w:val="24"/>
        </w:rPr>
        <w:t>2020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>; на второй год планового периода – не менее 5 %. В проекте бюджета запланировано на 20</w:t>
      </w:r>
      <w:r w:rsidR="00DC2643">
        <w:rPr>
          <w:rFonts w:ascii="Times New Roman" w:hAnsi="Times New Roman"/>
          <w:sz w:val="24"/>
          <w:szCs w:val="24"/>
        </w:rPr>
        <w:t>2</w:t>
      </w:r>
      <w:r w:rsidR="009E69EB">
        <w:rPr>
          <w:rFonts w:ascii="Times New Roman" w:hAnsi="Times New Roman"/>
          <w:sz w:val="24"/>
          <w:szCs w:val="24"/>
        </w:rPr>
        <w:t>1</w:t>
      </w:r>
      <w:r w:rsidRPr="00464050">
        <w:rPr>
          <w:rFonts w:ascii="Times New Roman" w:hAnsi="Times New Roman"/>
          <w:sz w:val="24"/>
          <w:szCs w:val="24"/>
        </w:rPr>
        <w:t xml:space="preserve"> год-  </w:t>
      </w:r>
      <w:r w:rsidR="00C160C9">
        <w:rPr>
          <w:rFonts w:ascii="Times New Roman" w:hAnsi="Times New Roman"/>
          <w:sz w:val="24"/>
          <w:szCs w:val="24"/>
        </w:rPr>
        <w:t>2.83</w:t>
      </w:r>
      <w:r w:rsidRPr="00464050">
        <w:rPr>
          <w:rFonts w:ascii="Times New Roman" w:hAnsi="Times New Roman"/>
          <w:sz w:val="24"/>
          <w:szCs w:val="24"/>
        </w:rPr>
        <w:t>% (</w:t>
      </w:r>
      <w:r w:rsidR="0021214E">
        <w:rPr>
          <w:rFonts w:ascii="Times New Roman" w:hAnsi="Times New Roman"/>
          <w:sz w:val="24"/>
          <w:szCs w:val="24"/>
        </w:rPr>
        <w:t>4</w:t>
      </w:r>
      <w:r w:rsidR="00C160C9">
        <w:rPr>
          <w:rFonts w:ascii="Times New Roman" w:hAnsi="Times New Roman"/>
          <w:sz w:val="24"/>
          <w:szCs w:val="24"/>
        </w:rPr>
        <w:t>7</w:t>
      </w:r>
      <w:r w:rsidR="0021214E">
        <w:rPr>
          <w:rFonts w:ascii="Times New Roman" w:hAnsi="Times New Roman"/>
          <w:sz w:val="24"/>
          <w:szCs w:val="24"/>
        </w:rPr>
        <w:t>.</w:t>
      </w:r>
      <w:r w:rsidR="00EE5E4B">
        <w:rPr>
          <w:rFonts w:ascii="Times New Roman" w:hAnsi="Times New Roman"/>
          <w:sz w:val="24"/>
          <w:szCs w:val="24"/>
        </w:rPr>
        <w:t>4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F828DC">
        <w:rPr>
          <w:rFonts w:ascii="Times New Roman" w:hAnsi="Times New Roman"/>
          <w:sz w:val="24"/>
          <w:szCs w:val="24"/>
        </w:rPr>
        <w:t>1</w:t>
      </w:r>
      <w:r w:rsidR="00926548">
        <w:rPr>
          <w:rFonts w:ascii="Times New Roman" w:hAnsi="Times New Roman"/>
          <w:sz w:val="24"/>
          <w:szCs w:val="24"/>
        </w:rPr>
        <w:t> 895.8</w:t>
      </w:r>
      <w:r w:rsidR="000B5B96">
        <w:rPr>
          <w:rFonts w:ascii="Times New Roman" w:hAnsi="Times New Roman"/>
          <w:sz w:val="24"/>
          <w:szCs w:val="24"/>
        </w:rPr>
        <w:t>-</w:t>
      </w:r>
      <w:r w:rsidR="00926548">
        <w:rPr>
          <w:rFonts w:ascii="Times New Roman" w:hAnsi="Times New Roman"/>
          <w:sz w:val="24"/>
          <w:szCs w:val="24"/>
        </w:rPr>
        <w:t>223.8</w:t>
      </w:r>
      <w:r w:rsidR="000B5B96">
        <w:rPr>
          <w:rFonts w:ascii="Times New Roman" w:hAnsi="Times New Roman"/>
          <w:sz w:val="24"/>
          <w:szCs w:val="24"/>
        </w:rPr>
        <w:t>-0</w:t>
      </w:r>
      <w:r w:rsidRPr="00464050">
        <w:rPr>
          <w:rFonts w:ascii="Times New Roman" w:hAnsi="Times New Roman"/>
          <w:sz w:val="24"/>
          <w:szCs w:val="24"/>
        </w:rPr>
        <w:t>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EE5E4B">
        <w:rPr>
          <w:rFonts w:ascii="Times New Roman" w:hAnsi="Times New Roman"/>
          <w:sz w:val="24"/>
          <w:szCs w:val="24"/>
        </w:rPr>
        <w:t>6</w:t>
      </w:r>
      <w:r w:rsidR="00926548">
        <w:rPr>
          <w:rFonts w:ascii="Times New Roman" w:hAnsi="Times New Roman"/>
          <w:sz w:val="24"/>
          <w:szCs w:val="24"/>
        </w:rPr>
        <w:t>72</w:t>
      </w:r>
      <w:r w:rsidR="0021214E">
        <w:rPr>
          <w:rFonts w:ascii="Times New Roman" w:hAnsi="Times New Roman"/>
          <w:sz w:val="24"/>
          <w:szCs w:val="24"/>
        </w:rPr>
        <w:t>.0</w:t>
      </w:r>
      <w:r w:rsidRPr="00464050">
        <w:rPr>
          <w:rFonts w:ascii="Times New Roman" w:hAnsi="Times New Roman"/>
          <w:sz w:val="24"/>
          <w:szCs w:val="24"/>
        </w:rPr>
        <w:t xml:space="preserve">) на </w:t>
      </w:r>
      <w:r w:rsidR="009E69EB">
        <w:rPr>
          <w:rFonts w:ascii="Times New Roman" w:hAnsi="Times New Roman"/>
          <w:sz w:val="24"/>
          <w:szCs w:val="24"/>
        </w:rPr>
        <w:t>2022</w:t>
      </w:r>
      <w:r w:rsidR="0021214E">
        <w:rPr>
          <w:rFonts w:ascii="Times New Roman" w:hAnsi="Times New Roman"/>
          <w:sz w:val="24"/>
          <w:szCs w:val="24"/>
        </w:rPr>
        <w:t xml:space="preserve"> год – </w:t>
      </w:r>
      <w:r w:rsidR="00926548">
        <w:rPr>
          <w:rFonts w:ascii="Times New Roman" w:hAnsi="Times New Roman"/>
          <w:sz w:val="24"/>
          <w:szCs w:val="24"/>
        </w:rPr>
        <w:t>5.65</w:t>
      </w:r>
      <w:r w:rsidR="001144D2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 (</w:t>
      </w:r>
      <w:r w:rsidR="00926548">
        <w:rPr>
          <w:rFonts w:ascii="Times New Roman" w:hAnsi="Times New Roman"/>
          <w:sz w:val="24"/>
          <w:szCs w:val="24"/>
        </w:rPr>
        <w:t>96.9</w:t>
      </w:r>
      <w:r w:rsidRPr="00464050">
        <w:rPr>
          <w:rFonts w:ascii="Times New Roman" w:hAnsi="Times New Roman"/>
          <w:sz w:val="24"/>
          <w:szCs w:val="24"/>
        </w:rPr>
        <w:t>:(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437D07">
        <w:rPr>
          <w:rFonts w:ascii="Times New Roman" w:hAnsi="Times New Roman"/>
          <w:sz w:val="24"/>
          <w:szCs w:val="24"/>
        </w:rPr>
        <w:t>9</w:t>
      </w:r>
      <w:r w:rsidR="00926548">
        <w:rPr>
          <w:rFonts w:ascii="Times New Roman" w:hAnsi="Times New Roman"/>
          <w:sz w:val="24"/>
          <w:szCs w:val="24"/>
        </w:rPr>
        <w:t>38</w:t>
      </w:r>
      <w:r w:rsidR="0021214E">
        <w:rPr>
          <w:rFonts w:ascii="Times New Roman" w:hAnsi="Times New Roman"/>
          <w:sz w:val="24"/>
          <w:szCs w:val="24"/>
        </w:rPr>
        <w:t>.</w:t>
      </w:r>
      <w:r w:rsidR="00926548">
        <w:rPr>
          <w:rFonts w:ascii="Times New Roman" w:hAnsi="Times New Roman"/>
          <w:sz w:val="24"/>
          <w:szCs w:val="24"/>
        </w:rPr>
        <w:t>8</w:t>
      </w:r>
      <w:r w:rsidRPr="00464050">
        <w:rPr>
          <w:rFonts w:ascii="Times New Roman" w:hAnsi="Times New Roman"/>
          <w:sz w:val="24"/>
          <w:szCs w:val="24"/>
        </w:rPr>
        <w:t>-</w:t>
      </w:r>
      <w:r w:rsidR="00926548">
        <w:rPr>
          <w:rFonts w:ascii="Times New Roman" w:hAnsi="Times New Roman"/>
          <w:sz w:val="24"/>
          <w:szCs w:val="24"/>
        </w:rPr>
        <w:t>223.8</w:t>
      </w:r>
      <w:r w:rsidR="0021214E">
        <w:rPr>
          <w:rFonts w:ascii="Times New Roman" w:hAnsi="Times New Roman"/>
          <w:sz w:val="24"/>
          <w:szCs w:val="24"/>
        </w:rPr>
        <w:t>-</w:t>
      </w:r>
      <w:r w:rsidRPr="00464050">
        <w:rPr>
          <w:rFonts w:ascii="Times New Roman" w:hAnsi="Times New Roman"/>
          <w:sz w:val="24"/>
          <w:szCs w:val="24"/>
        </w:rPr>
        <w:t xml:space="preserve"> 0=</w:t>
      </w:r>
      <w:r w:rsidR="001144D2">
        <w:rPr>
          <w:rFonts w:ascii="Times New Roman" w:hAnsi="Times New Roman"/>
          <w:sz w:val="24"/>
          <w:szCs w:val="24"/>
        </w:rPr>
        <w:t>1</w:t>
      </w:r>
      <w:r w:rsidR="0021214E">
        <w:rPr>
          <w:rFonts w:ascii="Times New Roman" w:hAnsi="Times New Roman"/>
          <w:sz w:val="24"/>
          <w:szCs w:val="24"/>
        </w:rPr>
        <w:t> </w:t>
      </w:r>
      <w:r w:rsidR="00926548">
        <w:rPr>
          <w:rFonts w:ascii="Times New Roman" w:hAnsi="Times New Roman"/>
          <w:sz w:val="24"/>
          <w:szCs w:val="24"/>
        </w:rPr>
        <w:t>715</w:t>
      </w:r>
      <w:r w:rsidR="0021214E">
        <w:rPr>
          <w:rFonts w:ascii="Times New Roman" w:hAnsi="Times New Roman"/>
          <w:sz w:val="24"/>
          <w:szCs w:val="24"/>
        </w:rPr>
        <w:t>.0)</w:t>
      </w:r>
      <w:r w:rsidRPr="00464050">
        <w:rPr>
          <w:rFonts w:ascii="Times New Roman" w:hAnsi="Times New Roman"/>
          <w:sz w:val="24"/>
          <w:szCs w:val="24"/>
        </w:rPr>
        <w:t xml:space="preserve">). 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0C566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28DC">
        <w:rPr>
          <w:rFonts w:ascii="Times New Roman" w:hAnsi="Times New Roman"/>
          <w:b/>
          <w:sz w:val="24"/>
          <w:szCs w:val="24"/>
          <w:lang w:eastAsia="ru-RU"/>
        </w:rPr>
        <w:t>5.</w:t>
      </w:r>
      <w:r w:rsidR="0021214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F828DC">
        <w:rPr>
          <w:rFonts w:ascii="Times New Roman" w:hAnsi="Times New Roman"/>
          <w:b/>
          <w:sz w:val="24"/>
          <w:szCs w:val="24"/>
          <w:lang w:eastAsia="ru-RU"/>
        </w:rPr>
        <w:t>Экспертиза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 текстовой части проекта решения о бюджете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на соответствие нормам бюджетного законодательства РФ</w:t>
      </w:r>
    </w:p>
    <w:p w:rsidR="00464050" w:rsidRPr="00464050" w:rsidRDefault="00464050" w:rsidP="000C56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64050" w:rsidRPr="00464050" w:rsidRDefault="00464050" w:rsidP="000B5B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Анализ соответствия текстовой части проекта решения о бюджете нормам бюджетного законодательства Российской Федерации показал, что проект решения о бюджете  в основном не противоречит  бюджетному законодательству Российской Федерации</w:t>
      </w:r>
      <w:r w:rsidR="000B5B9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4050" w:rsidRPr="008D11ED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6.</w:t>
      </w:r>
      <w:r w:rsidR="0021214E" w:rsidRPr="008D11ED">
        <w:rPr>
          <w:rFonts w:ascii="Times New Roman" w:hAnsi="Times New Roman"/>
          <w:b/>
          <w:sz w:val="24"/>
          <w:szCs w:val="24"/>
        </w:rPr>
        <w:t xml:space="preserve"> </w:t>
      </w:r>
      <w:r w:rsidRPr="008D11ED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:rsidR="00733440" w:rsidRDefault="00733440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9E69EB" w:rsidRPr="008D11ED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 и плановый период </w:t>
      </w:r>
      <w:r w:rsidR="00C65051" w:rsidRPr="008D11ED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 w:rsidRPr="008D11ED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 w:rsidRPr="008D11ED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8D11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условиях  сформированной нормативной правовой базы, в соответствии с положениям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 "Порядком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Федерации", утвержденному приказом Министерства финансов РФ  от 10.08.2018г № 167н,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соответствующих графах реестра  указываются:</w:t>
      </w:r>
      <w:r>
        <w:rPr>
          <w:rFonts w:ascii="Times New Roman" w:hAnsi="Times New Roman"/>
          <w:sz w:val="24"/>
          <w:szCs w:val="24"/>
        </w:rPr>
        <w:t>- вид нормативно правового акта муниципального образования (далее  НПА М.О.),   дата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(в формате дд.мм.гггг), официальное название акта (графа 6);</w:t>
      </w:r>
    </w:p>
    <w:p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является  НПА в целом и (или) указать абзац, подпункт, пункт, часть, статью акта не представляется возможным, то в графе </w:t>
      </w:r>
      <w:r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реестра муниципального образования по данному акту указывается - "в целом". Наличие незаполненных ячеек, а также ячеек без указания реквизитов  НПА,  не допускается;</w:t>
      </w:r>
    </w:p>
    <w:p w:rsidR="008D11ED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:rsidR="008D11ED" w:rsidRDefault="008D11ED" w:rsidP="008D11E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-дата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(графа 9).</w:t>
      </w:r>
    </w:p>
    <w:p w:rsidR="008D11ED" w:rsidRDefault="008D11ED" w:rsidP="008D11ED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составлении реестра расходных обязательств сельским поселением  нарушены требования вышеназванных Рекомендаций, а именно: </w:t>
      </w:r>
    </w:p>
    <w:p w:rsidR="008D11ED" w:rsidRPr="009A7038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F5E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>
        <w:rPr>
          <w:rFonts w:ascii="Times New Roman" w:hAnsi="Times New Roman"/>
          <w:sz w:val="24"/>
          <w:szCs w:val="24"/>
        </w:rPr>
        <w:t xml:space="preserve">следует отразить  </w:t>
      </w:r>
      <w:r w:rsidRPr="00AD0C4C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у</w:t>
      </w:r>
      <w:r w:rsidRPr="00AD0C4C">
        <w:rPr>
          <w:rFonts w:ascii="Times New Roman" w:hAnsi="Times New Roman"/>
          <w:sz w:val="24"/>
          <w:szCs w:val="24"/>
        </w:rPr>
        <w:t xml:space="preserve">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8D11ED" w:rsidRPr="008D11ED" w:rsidRDefault="008D11ED" w:rsidP="00733440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7.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правильности применения бюджетной классификации РФ  при  составлении проекта решения о бюджете.     </w:t>
      </w:r>
    </w:p>
    <w:p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:rsidR="0014595C" w:rsidRPr="00464050" w:rsidRDefault="0014595C" w:rsidP="0014595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 сформирован в  соответствии с правилами применения  бюджетной классификации, установленными приказом Минфина России от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08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2019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N </w:t>
      </w:r>
      <w:r w:rsidR="00437D07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 "Об утверждении Указаний о порядке применения бюджетной классификации Российской Федерации.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8.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непротиворечивости содержания отдельных фрагментов текста проекта решения о бюджете а также приложений к нему,  табличной части проекта решения о бюджете.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на 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:rsidR="00EC45F0" w:rsidRPr="00EC45F0" w:rsidRDefault="0073344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="00EC45F0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9.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r w:rsidR="00926548">
        <w:rPr>
          <w:rFonts w:ascii="Times New Roman" w:hAnsi="Times New Roman"/>
          <w:color w:val="000000"/>
          <w:sz w:val="24"/>
          <w:szCs w:val="24"/>
          <w:lang w:eastAsia="ru-RU"/>
        </w:rPr>
        <w:t>2 527.7</w:t>
      </w:r>
      <w:r w:rsidR="0014595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9265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2 527.7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положению  п.п.3 пункта 1 статьи 1 проекта решения о бюджете.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Объем предусмотренных расходов (</w:t>
      </w:r>
      <w:r w:rsidR="009265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2 527.7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соответствует суммарному объему доходов (</w:t>
      </w:r>
      <w:r w:rsidR="009265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2 527.7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тыс. руб.) и поступлений источников финансирования дефицита бюджета (0 тыс. руб.), что соответствует принципу сбалансированности бюджета.</w:t>
      </w: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:rsidR="00733440" w:rsidRDefault="00464050" w:rsidP="007334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внесен Администрацией сельского поселения   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Токмакла </w:t>
      </w:r>
      <w:r w:rsidR="0073344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на рассмотрение в Собрание представителей  и в контрольно-счетную палату муниципального района  для подготовки заключения по нему, в установленные сроки.</w:t>
      </w:r>
    </w:p>
    <w:p w:rsidR="00733440" w:rsidRPr="00464050" w:rsidRDefault="0073344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соответствует требованиям Бюджетного кодекса РФ и Положения о бюджетном устройстве и бюджетном процессе.</w:t>
      </w:r>
    </w:p>
    <w:p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:rsidR="00464050" w:rsidRP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73344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формировании  бюджета  на </w:t>
      </w:r>
      <w:r w:rsidR="009E69EB">
        <w:rPr>
          <w:rFonts w:ascii="Times New Roman" w:hAnsi="Times New Roman"/>
          <w:sz w:val="24"/>
          <w:szCs w:val="24"/>
        </w:rPr>
        <w:t>2020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C65051">
        <w:rPr>
          <w:rFonts w:ascii="Times New Roman" w:hAnsi="Times New Roman"/>
          <w:sz w:val="24"/>
          <w:szCs w:val="24"/>
        </w:rPr>
        <w:t>202</w:t>
      </w:r>
      <w:r w:rsidR="009E69EB">
        <w:rPr>
          <w:rFonts w:ascii="Times New Roman" w:hAnsi="Times New Roman"/>
          <w:sz w:val="24"/>
          <w:szCs w:val="24"/>
        </w:rPr>
        <w:t>1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9E69EB">
        <w:rPr>
          <w:rFonts w:ascii="Times New Roman" w:hAnsi="Times New Roman"/>
          <w:sz w:val="24"/>
          <w:szCs w:val="24"/>
        </w:rPr>
        <w:t>2022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годов  соблюдался  принцип  достоверности отражения доходов, установленный статьей  37 Бюджетного кодекса Российской Федерации;</w:t>
      </w:r>
    </w:p>
    <w:p w:rsidR="00733440" w:rsidRPr="00464050" w:rsidRDefault="00464050" w:rsidP="007334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2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733440">
        <w:rPr>
          <w:rFonts w:ascii="Times New Roman" w:hAnsi="Times New Roman"/>
          <w:b/>
          <w:sz w:val="24"/>
          <w:szCs w:val="24"/>
        </w:rPr>
        <w:t xml:space="preserve"> </w:t>
      </w:r>
      <w:r w:rsidR="00733440">
        <w:rPr>
          <w:rFonts w:ascii="Times New Roman" w:hAnsi="Times New Roman"/>
          <w:sz w:val="24"/>
          <w:szCs w:val="24"/>
        </w:rPr>
        <w:t>В</w:t>
      </w:r>
      <w:r w:rsidR="00733440"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733440">
        <w:rPr>
          <w:rFonts w:ascii="Times New Roman" w:hAnsi="Times New Roman"/>
          <w:sz w:val="24"/>
          <w:szCs w:val="24"/>
        </w:rPr>
        <w:t>е</w:t>
      </w:r>
      <w:r w:rsidR="00733440"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9E69EB">
        <w:rPr>
          <w:rFonts w:ascii="Times New Roman" w:hAnsi="Times New Roman"/>
          <w:sz w:val="24"/>
          <w:szCs w:val="24"/>
        </w:rPr>
        <w:t>2019</w:t>
      </w:r>
      <w:r w:rsidR="00733440" w:rsidRPr="00464050">
        <w:rPr>
          <w:rFonts w:ascii="Times New Roman" w:hAnsi="Times New Roman"/>
          <w:sz w:val="24"/>
          <w:szCs w:val="24"/>
        </w:rPr>
        <w:t xml:space="preserve"> года.</w:t>
      </w:r>
    </w:p>
    <w:p w:rsidR="00464050" w:rsidRDefault="00407E46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D11ED">
        <w:rPr>
          <w:rFonts w:ascii="Times New Roman" w:hAnsi="Times New Roman"/>
          <w:b/>
          <w:sz w:val="24"/>
          <w:szCs w:val="24"/>
        </w:rPr>
        <w:t>3</w:t>
      </w:r>
      <w:r w:rsidR="00464050" w:rsidRPr="008D11ED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8D11ED">
        <w:rPr>
          <w:rFonts w:ascii="Times New Roman" w:hAnsi="Times New Roman"/>
          <w:sz w:val="24"/>
          <w:szCs w:val="24"/>
        </w:rPr>
        <w:t>Анализ правильности заполнения выписки из реестра расходных обязательств сельского поселения  показал, что:</w:t>
      </w:r>
    </w:p>
    <w:p w:rsidR="008D11ED" w:rsidRPr="009A7038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F5EB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выписке из реестра расходных обязательств </w:t>
      </w:r>
      <w:r w:rsidRPr="00AF5E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AF5EB6">
        <w:rPr>
          <w:rFonts w:ascii="Times New Roman" w:hAnsi="Times New Roman"/>
          <w:sz w:val="24"/>
          <w:szCs w:val="24"/>
        </w:rPr>
        <w:t xml:space="preserve">графе 9 </w:t>
      </w:r>
      <w:r>
        <w:rPr>
          <w:rFonts w:ascii="Times New Roman" w:hAnsi="Times New Roman"/>
          <w:sz w:val="24"/>
          <w:szCs w:val="24"/>
        </w:rPr>
        <w:t xml:space="preserve">следует отразить  </w:t>
      </w:r>
      <w:r w:rsidRPr="00AD0C4C">
        <w:rPr>
          <w:rFonts w:ascii="Times New Roman" w:hAnsi="Times New Roman"/>
          <w:sz w:val="24"/>
          <w:szCs w:val="24"/>
        </w:rPr>
        <w:t>дат</w:t>
      </w:r>
      <w:r>
        <w:rPr>
          <w:rFonts w:ascii="Times New Roman" w:hAnsi="Times New Roman"/>
          <w:sz w:val="24"/>
          <w:szCs w:val="24"/>
        </w:rPr>
        <w:t>у</w:t>
      </w:r>
      <w:r w:rsidRPr="00AD0C4C">
        <w:rPr>
          <w:rFonts w:ascii="Times New Roman" w:hAnsi="Times New Roman"/>
          <w:sz w:val="24"/>
          <w:szCs w:val="24"/>
        </w:rPr>
        <w:t xml:space="preserve"> вступления в силу  НПА М.О,  срок действия акта. Если акт не имеет срока действия, в графе после сведений о дате вступления акта в силу приводится формулировка "не установлена</w:t>
      </w:r>
      <w:r w:rsidRPr="00AD0C4C">
        <w:rPr>
          <w:rFonts w:ascii="Times New Roman" w:hAnsi="Times New Roman"/>
          <w:b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, в представленной выписке РРО не указана дата вступления в силу НПА.</w:t>
      </w:r>
    </w:p>
    <w:p w:rsidR="008D11ED" w:rsidRPr="00D144DE" w:rsidRDefault="008D11ED" w:rsidP="008D11ED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144DE">
        <w:rPr>
          <w:rFonts w:ascii="Times New Roman" w:hAnsi="Times New Roman"/>
          <w:sz w:val="24"/>
          <w:szCs w:val="24"/>
        </w:rPr>
        <w:t xml:space="preserve">В связи с этим  необходимо привести сведения в реестре расходных обязательств в соответствие с требованиями бюджетного законодательства РФ. </w:t>
      </w:r>
    </w:p>
    <w:p w:rsidR="00464050" w:rsidRPr="00464050" w:rsidRDefault="0014595C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4</w:t>
      </w:r>
      <w:r w:rsidR="00407E46" w:rsidRPr="0014595C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="0073344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год предусмотрен бездефицитным,  сбалансирован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отразить причины увеличения или уменьшения расходов по сравнению с ожидаемыми и плановыми расходами; </w:t>
      </w:r>
    </w:p>
    <w:p w:rsidR="00464050" w:rsidRPr="00464050" w:rsidRDefault="00EE7EF3" w:rsidP="008D11ED">
      <w:pPr>
        <w:pStyle w:val="a4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6C01A1">
        <w:rPr>
          <w:rFonts w:ascii="Times New Roman" w:hAnsi="Times New Roman"/>
          <w:b/>
          <w:sz w:val="24"/>
          <w:szCs w:val="24"/>
        </w:rPr>
        <w:t>2</w:t>
      </w:r>
      <w:r w:rsidR="00464050" w:rsidRPr="0019549F">
        <w:rPr>
          <w:rFonts w:ascii="Times New Roman" w:hAnsi="Times New Roman"/>
          <w:b/>
          <w:sz w:val="24"/>
          <w:szCs w:val="24"/>
        </w:rPr>
        <w:t>.</w:t>
      </w:r>
      <w:r w:rsidR="00464050" w:rsidRPr="0019549F">
        <w:rPr>
          <w:rFonts w:ascii="Times New Roman" w:hAnsi="Times New Roman"/>
          <w:sz w:val="24"/>
          <w:szCs w:val="24"/>
        </w:rPr>
        <w:t xml:space="preserve"> </w:t>
      </w:r>
      <w:r w:rsidR="008D11ED">
        <w:rPr>
          <w:rFonts w:ascii="Times New Roman" w:hAnsi="Times New Roman"/>
          <w:sz w:val="24"/>
          <w:szCs w:val="24"/>
        </w:rPr>
        <w:t>П</w:t>
      </w:r>
      <w:r w:rsidR="00464050" w:rsidRPr="0019549F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6C01A1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p w:rsidR="00464050" w:rsidRPr="00464050" w:rsidRDefault="00464050" w:rsidP="008D11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>На основе проведенной экспертизы проекта решения Собрания представителей сельского поселения  «О бюджете сельского поселения</w:t>
      </w:r>
      <w:r w:rsidR="000C566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на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C65051">
        <w:rPr>
          <w:rFonts w:ascii="Times New Roman" w:hAnsi="Times New Roman"/>
          <w:color w:val="000000"/>
          <w:sz w:val="24"/>
          <w:szCs w:val="24"/>
          <w:lang w:eastAsia="ru-RU"/>
        </w:rPr>
        <w:t>202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9E69EB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0C5660">
        <w:rPr>
          <w:rFonts w:ascii="Times New Roman" w:hAnsi="Times New Roman"/>
          <w:sz w:val="24"/>
          <w:szCs w:val="24"/>
        </w:rPr>
        <w:t xml:space="preserve"> </w:t>
      </w:r>
      <w:r w:rsidR="00F049F5">
        <w:rPr>
          <w:rFonts w:ascii="Times New Roman" w:hAnsi="Times New Roman"/>
          <w:color w:val="000000"/>
          <w:sz w:val="24"/>
          <w:szCs w:val="24"/>
          <w:lang w:eastAsia="ru-RU"/>
        </w:rPr>
        <w:t>Токмакла</w:t>
      </w:r>
      <w:r w:rsidRPr="00464050">
        <w:rPr>
          <w:rFonts w:ascii="Times New Roman" w:hAnsi="Times New Roman"/>
          <w:sz w:val="24"/>
          <w:szCs w:val="24"/>
        </w:rPr>
        <w:t xml:space="preserve"> , с учетом внесенных предложений.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0C5660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9344DD">
        <w:rPr>
          <w:rFonts w:ascii="Times New Roman" w:hAnsi="Times New Roman"/>
          <w:sz w:val="24"/>
          <w:szCs w:val="24"/>
        </w:rPr>
        <w:t>Е.Г.Сарейкина</w:t>
      </w:r>
    </w:p>
    <w:p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A81" w:rsidRDefault="00185A81" w:rsidP="00E12614">
      <w:pPr>
        <w:spacing w:after="0" w:line="240" w:lineRule="auto"/>
      </w:pPr>
      <w:r>
        <w:separator/>
      </w:r>
    </w:p>
  </w:endnote>
  <w:endnote w:type="continuationSeparator" w:id="1">
    <w:p w:rsidR="00185A81" w:rsidRDefault="00185A81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A81" w:rsidRDefault="00185A81" w:rsidP="00E12614">
      <w:pPr>
        <w:spacing w:after="0" w:line="240" w:lineRule="auto"/>
      </w:pPr>
      <w:r>
        <w:separator/>
      </w:r>
    </w:p>
  </w:footnote>
  <w:footnote w:type="continuationSeparator" w:id="1">
    <w:p w:rsidR="00185A81" w:rsidRDefault="00185A81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34F14D9"/>
    <w:multiLevelType w:val="hybridMultilevel"/>
    <w:tmpl w:val="ED98889E"/>
    <w:lvl w:ilvl="0" w:tplc="659213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5AC"/>
    <w:rsid w:val="00002570"/>
    <w:rsid w:val="00004D5F"/>
    <w:rsid w:val="0000698C"/>
    <w:rsid w:val="000077FD"/>
    <w:rsid w:val="000165F7"/>
    <w:rsid w:val="0001751A"/>
    <w:rsid w:val="000175C6"/>
    <w:rsid w:val="000308FA"/>
    <w:rsid w:val="00032EF6"/>
    <w:rsid w:val="00033381"/>
    <w:rsid w:val="00041C4C"/>
    <w:rsid w:val="000445DF"/>
    <w:rsid w:val="0005340C"/>
    <w:rsid w:val="00056072"/>
    <w:rsid w:val="000604A5"/>
    <w:rsid w:val="00061663"/>
    <w:rsid w:val="00063E8A"/>
    <w:rsid w:val="00063F55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D3C"/>
    <w:rsid w:val="00083EFF"/>
    <w:rsid w:val="000845E4"/>
    <w:rsid w:val="00084BB6"/>
    <w:rsid w:val="00091829"/>
    <w:rsid w:val="000937A2"/>
    <w:rsid w:val="00097364"/>
    <w:rsid w:val="000A32C4"/>
    <w:rsid w:val="000A4F53"/>
    <w:rsid w:val="000A5469"/>
    <w:rsid w:val="000A5E02"/>
    <w:rsid w:val="000B258C"/>
    <w:rsid w:val="000B30F7"/>
    <w:rsid w:val="000B5B96"/>
    <w:rsid w:val="000C1E11"/>
    <w:rsid w:val="000C4422"/>
    <w:rsid w:val="000C5660"/>
    <w:rsid w:val="000C7DF1"/>
    <w:rsid w:val="000D0572"/>
    <w:rsid w:val="000D06E9"/>
    <w:rsid w:val="000D1218"/>
    <w:rsid w:val="000D126C"/>
    <w:rsid w:val="000D2DAD"/>
    <w:rsid w:val="000D5468"/>
    <w:rsid w:val="000E06C0"/>
    <w:rsid w:val="000E4AE5"/>
    <w:rsid w:val="000E4FE6"/>
    <w:rsid w:val="000E62FD"/>
    <w:rsid w:val="000F4997"/>
    <w:rsid w:val="00100007"/>
    <w:rsid w:val="0010094A"/>
    <w:rsid w:val="001041E0"/>
    <w:rsid w:val="00113033"/>
    <w:rsid w:val="0011403A"/>
    <w:rsid w:val="001144D2"/>
    <w:rsid w:val="00115B22"/>
    <w:rsid w:val="00122990"/>
    <w:rsid w:val="00122D92"/>
    <w:rsid w:val="00135234"/>
    <w:rsid w:val="0014243F"/>
    <w:rsid w:val="00144B86"/>
    <w:rsid w:val="001457FE"/>
    <w:rsid w:val="0014595C"/>
    <w:rsid w:val="00151781"/>
    <w:rsid w:val="001542B9"/>
    <w:rsid w:val="001546A9"/>
    <w:rsid w:val="00160F9E"/>
    <w:rsid w:val="00161887"/>
    <w:rsid w:val="00165043"/>
    <w:rsid w:val="00165A7C"/>
    <w:rsid w:val="0016740D"/>
    <w:rsid w:val="00174DBE"/>
    <w:rsid w:val="001770E7"/>
    <w:rsid w:val="0018219F"/>
    <w:rsid w:val="00183A76"/>
    <w:rsid w:val="00185A81"/>
    <w:rsid w:val="00187283"/>
    <w:rsid w:val="00187DFB"/>
    <w:rsid w:val="00190865"/>
    <w:rsid w:val="0019549F"/>
    <w:rsid w:val="00196058"/>
    <w:rsid w:val="00196CF4"/>
    <w:rsid w:val="0019705F"/>
    <w:rsid w:val="001A2539"/>
    <w:rsid w:val="001A3D5B"/>
    <w:rsid w:val="001A4D3E"/>
    <w:rsid w:val="001B0579"/>
    <w:rsid w:val="001B2B4E"/>
    <w:rsid w:val="001C0851"/>
    <w:rsid w:val="001C276D"/>
    <w:rsid w:val="001C2D1C"/>
    <w:rsid w:val="001C37A9"/>
    <w:rsid w:val="001D3C99"/>
    <w:rsid w:val="001E353C"/>
    <w:rsid w:val="001E51BA"/>
    <w:rsid w:val="001E60C2"/>
    <w:rsid w:val="001F1A59"/>
    <w:rsid w:val="001F310D"/>
    <w:rsid w:val="001F7132"/>
    <w:rsid w:val="00201243"/>
    <w:rsid w:val="0021214E"/>
    <w:rsid w:val="0021790D"/>
    <w:rsid w:val="0022077C"/>
    <w:rsid w:val="002208F8"/>
    <w:rsid w:val="00226023"/>
    <w:rsid w:val="00236EA1"/>
    <w:rsid w:val="002405A0"/>
    <w:rsid w:val="0024063A"/>
    <w:rsid w:val="00242B81"/>
    <w:rsid w:val="002436DC"/>
    <w:rsid w:val="0025014A"/>
    <w:rsid w:val="002514C5"/>
    <w:rsid w:val="002636AB"/>
    <w:rsid w:val="002654F9"/>
    <w:rsid w:val="0026621D"/>
    <w:rsid w:val="00266DB6"/>
    <w:rsid w:val="0027516D"/>
    <w:rsid w:val="00277C00"/>
    <w:rsid w:val="0028525A"/>
    <w:rsid w:val="002870DB"/>
    <w:rsid w:val="0029562B"/>
    <w:rsid w:val="002A5F70"/>
    <w:rsid w:val="002A60A5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E74A7"/>
    <w:rsid w:val="002F3938"/>
    <w:rsid w:val="002F3A78"/>
    <w:rsid w:val="002F6BCD"/>
    <w:rsid w:val="002F7995"/>
    <w:rsid w:val="003013B7"/>
    <w:rsid w:val="00303C5E"/>
    <w:rsid w:val="00303EE1"/>
    <w:rsid w:val="0030439F"/>
    <w:rsid w:val="00312021"/>
    <w:rsid w:val="003252A9"/>
    <w:rsid w:val="003322C3"/>
    <w:rsid w:val="003353B5"/>
    <w:rsid w:val="00335649"/>
    <w:rsid w:val="00335EFE"/>
    <w:rsid w:val="00347073"/>
    <w:rsid w:val="003543B7"/>
    <w:rsid w:val="00355078"/>
    <w:rsid w:val="00357E77"/>
    <w:rsid w:val="00367408"/>
    <w:rsid w:val="003705D9"/>
    <w:rsid w:val="00370D57"/>
    <w:rsid w:val="00373B64"/>
    <w:rsid w:val="00375409"/>
    <w:rsid w:val="003935FA"/>
    <w:rsid w:val="003A063E"/>
    <w:rsid w:val="003A0ACC"/>
    <w:rsid w:val="003B2037"/>
    <w:rsid w:val="003B2400"/>
    <w:rsid w:val="003B36FD"/>
    <w:rsid w:val="003C2D87"/>
    <w:rsid w:val="003C6189"/>
    <w:rsid w:val="003D3EDE"/>
    <w:rsid w:val="003D4877"/>
    <w:rsid w:val="003D5D88"/>
    <w:rsid w:val="003E02EC"/>
    <w:rsid w:val="003E0FD0"/>
    <w:rsid w:val="003E3251"/>
    <w:rsid w:val="003E5C2A"/>
    <w:rsid w:val="003F2564"/>
    <w:rsid w:val="003F53B8"/>
    <w:rsid w:val="003F56FA"/>
    <w:rsid w:val="00402660"/>
    <w:rsid w:val="00405EA7"/>
    <w:rsid w:val="00407A99"/>
    <w:rsid w:val="00407E46"/>
    <w:rsid w:val="004117CE"/>
    <w:rsid w:val="00411D3D"/>
    <w:rsid w:val="00412923"/>
    <w:rsid w:val="00414A40"/>
    <w:rsid w:val="00422018"/>
    <w:rsid w:val="004233A2"/>
    <w:rsid w:val="00432950"/>
    <w:rsid w:val="00433D9C"/>
    <w:rsid w:val="00437D07"/>
    <w:rsid w:val="00440DF8"/>
    <w:rsid w:val="0044504E"/>
    <w:rsid w:val="004466C8"/>
    <w:rsid w:val="00454F1C"/>
    <w:rsid w:val="00462DF3"/>
    <w:rsid w:val="004634F9"/>
    <w:rsid w:val="00463A44"/>
    <w:rsid w:val="00464050"/>
    <w:rsid w:val="0046441F"/>
    <w:rsid w:val="00471DB0"/>
    <w:rsid w:val="0047302D"/>
    <w:rsid w:val="004730E7"/>
    <w:rsid w:val="00476056"/>
    <w:rsid w:val="0047641A"/>
    <w:rsid w:val="00476EC3"/>
    <w:rsid w:val="0048581C"/>
    <w:rsid w:val="00490F92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678E"/>
    <w:rsid w:val="004E03E3"/>
    <w:rsid w:val="004E1514"/>
    <w:rsid w:val="004E1D35"/>
    <w:rsid w:val="004E27A9"/>
    <w:rsid w:val="004E4FAF"/>
    <w:rsid w:val="004E5AAE"/>
    <w:rsid w:val="004E74BF"/>
    <w:rsid w:val="004F07F3"/>
    <w:rsid w:val="004F1290"/>
    <w:rsid w:val="004F4BFF"/>
    <w:rsid w:val="004F539B"/>
    <w:rsid w:val="004F6A44"/>
    <w:rsid w:val="004F79ED"/>
    <w:rsid w:val="00502BA6"/>
    <w:rsid w:val="005045C1"/>
    <w:rsid w:val="00505A1F"/>
    <w:rsid w:val="005144AB"/>
    <w:rsid w:val="0051710B"/>
    <w:rsid w:val="00532324"/>
    <w:rsid w:val="00534E76"/>
    <w:rsid w:val="00535CC2"/>
    <w:rsid w:val="005422F6"/>
    <w:rsid w:val="00543283"/>
    <w:rsid w:val="00544D56"/>
    <w:rsid w:val="005457F3"/>
    <w:rsid w:val="005510ED"/>
    <w:rsid w:val="005535C8"/>
    <w:rsid w:val="0055471F"/>
    <w:rsid w:val="00556321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1D4"/>
    <w:rsid w:val="00571BD1"/>
    <w:rsid w:val="0057451B"/>
    <w:rsid w:val="00577CBD"/>
    <w:rsid w:val="0058069F"/>
    <w:rsid w:val="00583DA6"/>
    <w:rsid w:val="0058460A"/>
    <w:rsid w:val="0058493A"/>
    <w:rsid w:val="00587685"/>
    <w:rsid w:val="005920E6"/>
    <w:rsid w:val="00593761"/>
    <w:rsid w:val="005A1FBC"/>
    <w:rsid w:val="005A2192"/>
    <w:rsid w:val="005A4A97"/>
    <w:rsid w:val="005A7BA4"/>
    <w:rsid w:val="005B0A7D"/>
    <w:rsid w:val="005B1E33"/>
    <w:rsid w:val="005C5F64"/>
    <w:rsid w:val="005C75E0"/>
    <w:rsid w:val="005D053F"/>
    <w:rsid w:val="005D7107"/>
    <w:rsid w:val="005D7319"/>
    <w:rsid w:val="005E57B3"/>
    <w:rsid w:val="005E621D"/>
    <w:rsid w:val="005F1864"/>
    <w:rsid w:val="00601282"/>
    <w:rsid w:val="0061037A"/>
    <w:rsid w:val="0061058D"/>
    <w:rsid w:val="006121CA"/>
    <w:rsid w:val="00620659"/>
    <w:rsid w:val="0062133F"/>
    <w:rsid w:val="00623C36"/>
    <w:rsid w:val="00634D41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B5A"/>
    <w:rsid w:val="006870BB"/>
    <w:rsid w:val="0069196F"/>
    <w:rsid w:val="00691A83"/>
    <w:rsid w:val="006931E3"/>
    <w:rsid w:val="0069619C"/>
    <w:rsid w:val="0069759B"/>
    <w:rsid w:val="006A1E56"/>
    <w:rsid w:val="006A34D5"/>
    <w:rsid w:val="006A35BC"/>
    <w:rsid w:val="006A57E9"/>
    <w:rsid w:val="006A584E"/>
    <w:rsid w:val="006A6CC3"/>
    <w:rsid w:val="006B1DA4"/>
    <w:rsid w:val="006B471F"/>
    <w:rsid w:val="006B65CF"/>
    <w:rsid w:val="006B796C"/>
    <w:rsid w:val="006C01A1"/>
    <w:rsid w:val="006C0FBE"/>
    <w:rsid w:val="006C1AF9"/>
    <w:rsid w:val="006C41AB"/>
    <w:rsid w:val="006D1175"/>
    <w:rsid w:val="006D1258"/>
    <w:rsid w:val="006E0302"/>
    <w:rsid w:val="006E201C"/>
    <w:rsid w:val="006E5762"/>
    <w:rsid w:val="006E5966"/>
    <w:rsid w:val="006E7CA3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72D"/>
    <w:rsid w:val="00716038"/>
    <w:rsid w:val="00720AA9"/>
    <w:rsid w:val="00724D0C"/>
    <w:rsid w:val="00726364"/>
    <w:rsid w:val="00730B62"/>
    <w:rsid w:val="00730E59"/>
    <w:rsid w:val="007323D8"/>
    <w:rsid w:val="00733440"/>
    <w:rsid w:val="00734662"/>
    <w:rsid w:val="00735130"/>
    <w:rsid w:val="00735766"/>
    <w:rsid w:val="00737FDA"/>
    <w:rsid w:val="007412A8"/>
    <w:rsid w:val="00742395"/>
    <w:rsid w:val="007441DE"/>
    <w:rsid w:val="00744335"/>
    <w:rsid w:val="00747BD5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A2063"/>
    <w:rsid w:val="007A5B16"/>
    <w:rsid w:val="007B1B87"/>
    <w:rsid w:val="007B3D84"/>
    <w:rsid w:val="007B4A2A"/>
    <w:rsid w:val="007C1157"/>
    <w:rsid w:val="007C6FD0"/>
    <w:rsid w:val="007D7846"/>
    <w:rsid w:val="007D7A5E"/>
    <w:rsid w:val="007E2389"/>
    <w:rsid w:val="007E3256"/>
    <w:rsid w:val="007E4061"/>
    <w:rsid w:val="007E5738"/>
    <w:rsid w:val="007E6D15"/>
    <w:rsid w:val="007F0C96"/>
    <w:rsid w:val="007F3373"/>
    <w:rsid w:val="007F5506"/>
    <w:rsid w:val="007F6B21"/>
    <w:rsid w:val="007F6E1F"/>
    <w:rsid w:val="00803776"/>
    <w:rsid w:val="00806C8C"/>
    <w:rsid w:val="008134F2"/>
    <w:rsid w:val="00815936"/>
    <w:rsid w:val="00815D3A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368"/>
    <w:rsid w:val="008441F1"/>
    <w:rsid w:val="00845FD3"/>
    <w:rsid w:val="008463F5"/>
    <w:rsid w:val="008475A2"/>
    <w:rsid w:val="00847BE0"/>
    <w:rsid w:val="00857A0A"/>
    <w:rsid w:val="008714A5"/>
    <w:rsid w:val="00875A0C"/>
    <w:rsid w:val="0087754F"/>
    <w:rsid w:val="00882A89"/>
    <w:rsid w:val="00885623"/>
    <w:rsid w:val="00886C71"/>
    <w:rsid w:val="00893009"/>
    <w:rsid w:val="00893645"/>
    <w:rsid w:val="008945E2"/>
    <w:rsid w:val="008A061D"/>
    <w:rsid w:val="008B1B6C"/>
    <w:rsid w:val="008B345C"/>
    <w:rsid w:val="008C47CD"/>
    <w:rsid w:val="008C69EA"/>
    <w:rsid w:val="008C77F3"/>
    <w:rsid w:val="008D11ED"/>
    <w:rsid w:val="008D3513"/>
    <w:rsid w:val="008D4215"/>
    <w:rsid w:val="008E1769"/>
    <w:rsid w:val="008E5803"/>
    <w:rsid w:val="008E71F2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C4D"/>
    <w:rsid w:val="00915C73"/>
    <w:rsid w:val="00921110"/>
    <w:rsid w:val="00923BC4"/>
    <w:rsid w:val="00924028"/>
    <w:rsid w:val="00924052"/>
    <w:rsid w:val="00926548"/>
    <w:rsid w:val="00926ADD"/>
    <w:rsid w:val="009272AE"/>
    <w:rsid w:val="009344DD"/>
    <w:rsid w:val="00936936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ED7"/>
    <w:rsid w:val="009707AF"/>
    <w:rsid w:val="00972BF6"/>
    <w:rsid w:val="00974A6F"/>
    <w:rsid w:val="00975C46"/>
    <w:rsid w:val="00980DB6"/>
    <w:rsid w:val="0098474F"/>
    <w:rsid w:val="009903E7"/>
    <w:rsid w:val="00994A3A"/>
    <w:rsid w:val="00995137"/>
    <w:rsid w:val="00996BCE"/>
    <w:rsid w:val="009A0C5A"/>
    <w:rsid w:val="009A67C8"/>
    <w:rsid w:val="009A69D6"/>
    <w:rsid w:val="009B0520"/>
    <w:rsid w:val="009B1525"/>
    <w:rsid w:val="009B5163"/>
    <w:rsid w:val="009B75FE"/>
    <w:rsid w:val="009C17FA"/>
    <w:rsid w:val="009C1D42"/>
    <w:rsid w:val="009C21EE"/>
    <w:rsid w:val="009C72A4"/>
    <w:rsid w:val="009C78CC"/>
    <w:rsid w:val="009D3F2F"/>
    <w:rsid w:val="009E06D5"/>
    <w:rsid w:val="009E4F98"/>
    <w:rsid w:val="009E61ED"/>
    <w:rsid w:val="009E6693"/>
    <w:rsid w:val="009E69EB"/>
    <w:rsid w:val="009F413B"/>
    <w:rsid w:val="009F76AF"/>
    <w:rsid w:val="009F7B61"/>
    <w:rsid w:val="00A03C5F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633A"/>
    <w:rsid w:val="00A263E1"/>
    <w:rsid w:val="00A312B7"/>
    <w:rsid w:val="00A32583"/>
    <w:rsid w:val="00A33C4A"/>
    <w:rsid w:val="00A42E65"/>
    <w:rsid w:val="00A4574C"/>
    <w:rsid w:val="00A4645C"/>
    <w:rsid w:val="00A47C73"/>
    <w:rsid w:val="00A5493C"/>
    <w:rsid w:val="00A54E98"/>
    <w:rsid w:val="00A71710"/>
    <w:rsid w:val="00A731CC"/>
    <w:rsid w:val="00A7387E"/>
    <w:rsid w:val="00A743B1"/>
    <w:rsid w:val="00A8378D"/>
    <w:rsid w:val="00A853D6"/>
    <w:rsid w:val="00A87C79"/>
    <w:rsid w:val="00A93415"/>
    <w:rsid w:val="00A95F74"/>
    <w:rsid w:val="00AA0284"/>
    <w:rsid w:val="00AA68B2"/>
    <w:rsid w:val="00AB1E50"/>
    <w:rsid w:val="00AB348D"/>
    <w:rsid w:val="00AB4DB9"/>
    <w:rsid w:val="00AB7797"/>
    <w:rsid w:val="00AC01E0"/>
    <w:rsid w:val="00AC2898"/>
    <w:rsid w:val="00AC7BE8"/>
    <w:rsid w:val="00AD0E56"/>
    <w:rsid w:val="00AD48F7"/>
    <w:rsid w:val="00AD74BC"/>
    <w:rsid w:val="00AE02C9"/>
    <w:rsid w:val="00AE26C8"/>
    <w:rsid w:val="00AE2BBE"/>
    <w:rsid w:val="00AE5315"/>
    <w:rsid w:val="00AE784F"/>
    <w:rsid w:val="00AF3CE6"/>
    <w:rsid w:val="00AF4FBF"/>
    <w:rsid w:val="00AF74DA"/>
    <w:rsid w:val="00B027D6"/>
    <w:rsid w:val="00B03091"/>
    <w:rsid w:val="00B0338E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5781"/>
    <w:rsid w:val="00B64210"/>
    <w:rsid w:val="00B64253"/>
    <w:rsid w:val="00B656A2"/>
    <w:rsid w:val="00B710C6"/>
    <w:rsid w:val="00B73450"/>
    <w:rsid w:val="00B775DD"/>
    <w:rsid w:val="00B85813"/>
    <w:rsid w:val="00B97AE7"/>
    <w:rsid w:val="00BA5CA1"/>
    <w:rsid w:val="00BA772B"/>
    <w:rsid w:val="00BB0F82"/>
    <w:rsid w:val="00BB2758"/>
    <w:rsid w:val="00BB641B"/>
    <w:rsid w:val="00BB7727"/>
    <w:rsid w:val="00BC35D6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06FE0"/>
    <w:rsid w:val="00C10173"/>
    <w:rsid w:val="00C12E73"/>
    <w:rsid w:val="00C160C9"/>
    <w:rsid w:val="00C222EC"/>
    <w:rsid w:val="00C22DD6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24B4"/>
    <w:rsid w:val="00C63122"/>
    <w:rsid w:val="00C65051"/>
    <w:rsid w:val="00C65B69"/>
    <w:rsid w:val="00C65DEE"/>
    <w:rsid w:val="00C72AB1"/>
    <w:rsid w:val="00C74175"/>
    <w:rsid w:val="00C844FA"/>
    <w:rsid w:val="00C85634"/>
    <w:rsid w:val="00C90F5F"/>
    <w:rsid w:val="00C95B31"/>
    <w:rsid w:val="00C96606"/>
    <w:rsid w:val="00C96AC7"/>
    <w:rsid w:val="00CA284A"/>
    <w:rsid w:val="00CA32B3"/>
    <w:rsid w:val="00CB2B53"/>
    <w:rsid w:val="00CC1C91"/>
    <w:rsid w:val="00CC217D"/>
    <w:rsid w:val="00CC4794"/>
    <w:rsid w:val="00CC54A7"/>
    <w:rsid w:val="00CE0873"/>
    <w:rsid w:val="00CE3016"/>
    <w:rsid w:val="00CE6816"/>
    <w:rsid w:val="00CE68ED"/>
    <w:rsid w:val="00CF08A2"/>
    <w:rsid w:val="00CF0ADD"/>
    <w:rsid w:val="00CF1F3F"/>
    <w:rsid w:val="00CF468F"/>
    <w:rsid w:val="00CF4783"/>
    <w:rsid w:val="00CF4AEA"/>
    <w:rsid w:val="00D02DF8"/>
    <w:rsid w:val="00D120B9"/>
    <w:rsid w:val="00D140D4"/>
    <w:rsid w:val="00D15562"/>
    <w:rsid w:val="00D200DA"/>
    <w:rsid w:val="00D21053"/>
    <w:rsid w:val="00D232B9"/>
    <w:rsid w:val="00D2502A"/>
    <w:rsid w:val="00D306A3"/>
    <w:rsid w:val="00D33CBB"/>
    <w:rsid w:val="00D352AB"/>
    <w:rsid w:val="00D35ED0"/>
    <w:rsid w:val="00D36A5C"/>
    <w:rsid w:val="00D40C5A"/>
    <w:rsid w:val="00D417F0"/>
    <w:rsid w:val="00D4574E"/>
    <w:rsid w:val="00D471FC"/>
    <w:rsid w:val="00D518AB"/>
    <w:rsid w:val="00D524CA"/>
    <w:rsid w:val="00D52AC6"/>
    <w:rsid w:val="00D539BB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507A"/>
    <w:rsid w:val="00D86086"/>
    <w:rsid w:val="00D9286E"/>
    <w:rsid w:val="00D9409A"/>
    <w:rsid w:val="00D961D7"/>
    <w:rsid w:val="00DA1DAE"/>
    <w:rsid w:val="00DA599D"/>
    <w:rsid w:val="00DA62E3"/>
    <w:rsid w:val="00DA6E1B"/>
    <w:rsid w:val="00DB1C8F"/>
    <w:rsid w:val="00DB2FCF"/>
    <w:rsid w:val="00DB46DE"/>
    <w:rsid w:val="00DB49E0"/>
    <w:rsid w:val="00DB62C4"/>
    <w:rsid w:val="00DB6B6B"/>
    <w:rsid w:val="00DC262C"/>
    <w:rsid w:val="00DC2643"/>
    <w:rsid w:val="00DC5373"/>
    <w:rsid w:val="00DD0ED3"/>
    <w:rsid w:val="00DD2849"/>
    <w:rsid w:val="00DD6369"/>
    <w:rsid w:val="00DE3555"/>
    <w:rsid w:val="00DE52A6"/>
    <w:rsid w:val="00DF06A1"/>
    <w:rsid w:val="00DF6876"/>
    <w:rsid w:val="00E039E7"/>
    <w:rsid w:val="00E046D1"/>
    <w:rsid w:val="00E066F2"/>
    <w:rsid w:val="00E07A04"/>
    <w:rsid w:val="00E113F9"/>
    <w:rsid w:val="00E12614"/>
    <w:rsid w:val="00E13C59"/>
    <w:rsid w:val="00E17038"/>
    <w:rsid w:val="00E218C5"/>
    <w:rsid w:val="00E24190"/>
    <w:rsid w:val="00E248B2"/>
    <w:rsid w:val="00E24FCC"/>
    <w:rsid w:val="00E27200"/>
    <w:rsid w:val="00E275A8"/>
    <w:rsid w:val="00E31F61"/>
    <w:rsid w:val="00E31FDE"/>
    <w:rsid w:val="00E33915"/>
    <w:rsid w:val="00E360F8"/>
    <w:rsid w:val="00E43B57"/>
    <w:rsid w:val="00E44191"/>
    <w:rsid w:val="00E450E5"/>
    <w:rsid w:val="00E47AB4"/>
    <w:rsid w:val="00E50134"/>
    <w:rsid w:val="00E53766"/>
    <w:rsid w:val="00E57BE3"/>
    <w:rsid w:val="00E61ACB"/>
    <w:rsid w:val="00E61BBF"/>
    <w:rsid w:val="00E65750"/>
    <w:rsid w:val="00E72172"/>
    <w:rsid w:val="00E75EA0"/>
    <w:rsid w:val="00E87B35"/>
    <w:rsid w:val="00E903E3"/>
    <w:rsid w:val="00E912F7"/>
    <w:rsid w:val="00E93B0C"/>
    <w:rsid w:val="00E94765"/>
    <w:rsid w:val="00E962DE"/>
    <w:rsid w:val="00EA0462"/>
    <w:rsid w:val="00EA23B2"/>
    <w:rsid w:val="00EA4917"/>
    <w:rsid w:val="00EA494F"/>
    <w:rsid w:val="00EA5476"/>
    <w:rsid w:val="00EB14C6"/>
    <w:rsid w:val="00EB460C"/>
    <w:rsid w:val="00EB6AC9"/>
    <w:rsid w:val="00EB6DC1"/>
    <w:rsid w:val="00EB7814"/>
    <w:rsid w:val="00EC1B82"/>
    <w:rsid w:val="00EC1D84"/>
    <w:rsid w:val="00EC2039"/>
    <w:rsid w:val="00EC2CE2"/>
    <w:rsid w:val="00EC2DD1"/>
    <w:rsid w:val="00EC45F0"/>
    <w:rsid w:val="00EC7B86"/>
    <w:rsid w:val="00EC7FEA"/>
    <w:rsid w:val="00ED0212"/>
    <w:rsid w:val="00ED35CE"/>
    <w:rsid w:val="00ED5195"/>
    <w:rsid w:val="00ED52A4"/>
    <w:rsid w:val="00EE53E2"/>
    <w:rsid w:val="00EE5E4B"/>
    <w:rsid w:val="00EE60C0"/>
    <w:rsid w:val="00EE6CB4"/>
    <w:rsid w:val="00EE6E4B"/>
    <w:rsid w:val="00EE7EF3"/>
    <w:rsid w:val="00EF0945"/>
    <w:rsid w:val="00EF26B8"/>
    <w:rsid w:val="00F0191A"/>
    <w:rsid w:val="00F01CC1"/>
    <w:rsid w:val="00F049F5"/>
    <w:rsid w:val="00F05DBB"/>
    <w:rsid w:val="00F07DAC"/>
    <w:rsid w:val="00F2076E"/>
    <w:rsid w:val="00F22D68"/>
    <w:rsid w:val="00F24C40"/>
    <w:rsid w:val="00F25B3F"/>
    <w:rsid w:val="00F333BF"/>
    <w:rsid w:val="00F40A0D"/>
    <w:rsid w:val="00F456C9"/>
    <w:rsid w:val="00F45F09"/>
    <w:rsid w:val="00F505D7"/>
    <w:rsid w:val="00F54095"/>
    <w:rsid w:val="00F64179"/>
    <w:rsid w:val="00F65B76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91846"/>
    <w:rsid w:val="00F9313B"/>
    <w:rsid w:val="00F959D8"/>
    <w:rsid w:val="00F95F5D"/>
    <w:rsid w:val="00FA5AE4"/>
    <w:rsid w:val="00FB2997"/>
    <w:rsid w:val="00FB2BA3"/>
    <w:rsid w:val="00FB303E"/>
    <w:rsid w:val="00FB6DFC"/>
    <w:rsid w:val="00FC014B"/>
    <w:rsid w:val="00FC1524"/>
    <w:rsid w:val="00FD1397"/>
    <w:rsid w:val="00FD27D7"/>
    <w:rsid w:val="00FD28FC"/>
    <w:rsid w:val="00FD52D2"/>
    <w:rsid w:val="00FE43E7"/>
    <w:rsid w:val="00FE7CD0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1144D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1144D2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122D92"/>
    <w:pPr>
      <w:ind w:left="720"/>
      <w:contextualSpacing/>
    </w:pPr>
  </w:style>
  <w:style w:type="paragraph" w:customStyle="1" w:styleId="ConsPlusTitle">
    <w:name w:val="ConsPlusTitle"/>
    <w:rsid w:val="007334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6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CD9E-AE5D-441F-BB95-BC17B79D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9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28</cp:revision>
  <cp:lastPrinted>2015-12-07T09:18:00Z</cp:lastPrinted>
  <dcterms:created xsi:type="dcterms:W3CDTF">2015-12-15T07:19:00Z</dcterms:created>
  <dcterms:modified xsi:type="dcterms:W3CDTF">2019-12-09T12:07:00Z</dcterms:modified>
</cp:coreProperties>
</file>